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CC4" w:rsidRPr="008C2529" w:rsidRDefault="00B52CC4" w:rsidP="00B52CC4">
      <w:pPr>
        <w:autoSpaceDE w:val="0"/>
        <w:autoSpaceDN w:val="0"/>
        <w:adjustRightInd w:val="0"/>
        <w:spacing w:line="240" w:lineRule="auto"/>
        <w:jc w:val="center"/>
        <w:rPr>
          <w:rFonts w:ascii="Arial" w:hAnsi="Arial" w:cs="Arial"/>
          <w:b/>
          <w:bCs/>
          <w:sz w:val="20"/>
          <w:szCs w:val="20"/>
        </w:rPr>
      </w:pPr>
      <w:r w:rsidRPr="008C2529">
        <w:rPr>
          <w:rFonts w:ascii="Arial" w:hAnsi="Arial" w:cs="Arial"/>
          <w:b/>
          <w:bCs/>
          <w:sz w:val="20"/>
          <w:szCs w:val="20"/>
        </w:rPr>
        <w:t>ОСНОВНЫЕ ВИДЫ И РАЗМЕРЫ (СТАВКИ)</w:t>
      </w:r>
    </w:p>
    <w:p w:rsidR="00B52CC4" w:rsidRPr="008C2529" w:rsidRDefault="00B52CC4" w:rsidP="00B52CC4">
      <w:pPr>
        <w:autoSpaceDE w:val="0"/>
        <w:autoSpaceDN w:val="0"/>
        <w:adjustRightInd w:val="0"/>
        <w:spacing w:line="240" w:lineRule="auto"/>
        <w:jc w:val="center"/>
        <w:rPr>
          <w:rFonts w:ascii="Arial" w:hAnsi="Arial" w:cs="Arial"/>
          <w:b/>
          <w:bCs/>
          <w:sz w:val="20"/>
          <w:szCs w:val="20"/>
        </w:rPr>
      </w:pPr>
      <w:r w:rsidRPr="008C2529">
        <w:rPr>
          <w:rFonts w:ascii="Arial" w:hAnsi="Arial" w:cs="Arial"/>
          <w:b/>
          <w:bCs/>
          <w:sz w:val="20"/>
          <w:szCs w:val="20"/>
        </w:rPr>
        <w:t>ГОСУДАРСТВЕННОЙ ПОШЛИНЫ В РОССИЙСКОЙ ФЕДЕРАЦИИ &lt;*&gt;</w:t>
      </w:r>
    </w:p>
    <w:p w:rsidR="00B52CC4" w:rsidRPr="008C2529" w:rsidRDefault="00B52CC4" w:rsidP="00B52CC4">
      <w:pPr>
        <w:autoSpaceDE w:val="0"/>
        <w:autoSpaceDN w:val="0"/>
        <w:adjustRightInd w:val="0"/>
        <w:spacing w:before="260" w:after="0" w:line="240" w:lineRule="auto"/>
        <w:ind w:firstLine="540"/>
        <w:jc w:val="both"/>
        <w:rPr>
          <w:rFonts w:ascii="Arial" w:hAnsi="Arial" w:cs="Arial"/>
          <w:sz w:val="20"/>
          <w:szCs w:val="20"/>
        </w:rPr>
      </w:pPr>
      <w:r w:rsidRPr="008C2529">
        <w:rPr>
          <w:rFonts w:ascii="Arial" w:hAnsi="Arial" w:cs="Arial"/>
          <w:b/>
          <w:bCs/>
          <w:sz w:val="20"/>
          <w:szCs w:val="20"/>
        </w:rPr>
        <w:t>Оглавление к справочной информации:</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I.</w:t>
      </w:r>
      <w:r w:rsidRPr="008C2529">
        <w:rPr>
          <w:rFonts w:ascii="Arial" w:hAnsi="Arial" w:cs="Arial"/>
          <w:sz w:val="20"/>
          <w:szCs w:val="20"/>
        </w:rPr>
        <w:t xml:space="preserve"> Размеры госпошлины при обращении в арбитражные суды РФ и ВС РФ (по делам, рассматриваемым в соответствии с АПК РФ);</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II.</w:t>
      </w:r>
      <w:r w:rsidRPr="008C2529">
        <w:rPr>
          <w:rFonts w:ascii="Arial" w:hAnsi="Arial" w:cs="Arial"/>
          <w:sz w:val="20"/>
          <w:szCs w:val="20"/>
        </w:rPr>
        <w:t xml:space="preserve"> Размеры госпошлины при обращении в ВС РФ, суды общей юрисдикции, а также к мировым судьям;</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III.</w:t>
      </w:r>
      <w:r w:rsidRPr="008C2529">
        <w:rPr>
          <w:rFonts w:ascii="Arial" w:hAnsi="Arial" w:cs="Arial"/>
          <w:sz w:val="20"/>
          <w:szCs w:val="20"/>
        </w:rPr>
        <w:t xml:space="preserve"> Размеры госпошлины за государственную регистрацию юридических лиц и индивидуальных предпринимателей;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IV.</w:t>
      </w:r>
      <w:r w:rsidRPr="008C2529">
        <w:rPr>
          <w:rFonts w:ascii="Arial" w:hAnsi="Arial" w:cs="Arial"/>
          <w:sz w:val="20"/>
          <w:szCs w:val="20"/>
        </w:rPr>
        <w:t xml:space="preserve"> Размеры госпошлины за действия уполномоченных органов, связанные с лицензированием;</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V.</w:t>
      </w:r>
      <w:r w:rsidRPr="008C2529">
        <w:rPr>
          <w:rFonts w:ascii="Arial" w:hAnsi="Arial" w:cs="Arial"/>
          <w:sz w:val="20"/>
          <w:szCs w:val="20"/>
        </w:rPr>
        <w:t xml:space="preserve"> Размеры госпошлины за совершение нотариальных действий;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VI.</w:t>
      </w:r>
      <w:r w:rsidRPr="008C2529">
        <w:rPr>
          <w:rFonts w:ascii="Arial" w:hAnsi="Arial" w:cs="Arial"/>
          <w:sz w:val="20"/>
          <w:szCs w:val="20"/>
        </w:rPr>
        <w:t xml:space="preserve"> Размеры госпошлины за выдачу разре</w:t>
      </w:r>
      <w:bookmarkStart w:id="0" w:name="_GoBack"/>
      <w:bookmarkEnd w:id="0"/>
      <w:r w:rsidRPr="008C2529">
        <w:rPr>
          <w:rFonts w:ascii="Arial" w:hAnsi="Arial" w:cs="Arial"/>
          <w:sz w:val="20"/>
          <w:szCs w:val="20"/>
        </w:rPr>
        <w:t>шений на сброс/выброс вредных веществ;</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VII.</w:t>
      </w:r>
      <w:r w:rsidRPr="008C2529">
        <w:rPr>
          <w:rFonts w:ascii="Arial" w:hAnsi="Arial" w:cs="Arial"/>
          <w:sz w:val="20"/>
          <w:szCs w:val="20"/>
        </w:rPr>
        <w:t xml:space="preserve"> Размеры госпошлины за регистрацию прав собственности на недвижимое имущество (квартиры, земельного участка и иного имущества);</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VIII.</w:t>
      </w:r>
      <w:r w:rsidRPr="008C2529">
        <w:rPr>
          <w:rFonts w:ascii="Arial" w:hAnsi="Arial" w:cs="Arial"/>
          <w:sz w:val="20"/>
          <w:szCs w:val="20"/>
        </w:rPr>
        <w:t xml:space="preserve"> Размеры госпошлины за регистрацию прав собственности на транспортное средство, а также выдача/замена водительского удостоверения;</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IX.</w:t>
      </w:r>
      <w:r w:rsidRPr="008C2529">
        <w:rPr>
          <w:rFonts w:ascii="Arial" w:hAnsi="Arial" w:cs="Arial"/>
          <w:sz w:val="20"/>
          <w:szCs w:val="20"/>
        </w:rPr>
        <w:t xml:space="preserve"> Размеры госпошлины за государственную регистрацию актов гражданского состояния;</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X.</w:t>
      </w:r>
      <w:r w:rsidRPr="008C2529">
        <w:rPr>
          <w:rFonts w:ascii="Arial" w:hAnsi="Arial" w:cs="Arial"/>
          <w:sz w:val="20"/>
          <w:szCs w:val="20"/>
        </w:rPr>
        <w:t xml:space="preserve"> Размер госпошлины за выдачу паспорта гражданина Российской Федерации и загранпаспорта.</w:t>
      </w:r>
    </w:p>
    <w:p w:rsidR="00B52CC4" w:rsidRPr="008C2529" w:rsidRDefault="00B52CC4" w:rsidP="00B52CC4">
      <w:pPr>
        <w:autoSpaceDE w:val="0"/>
        <w:autoSpaceDN w:val="0"/>
        <w:adjustRightInd w:val="0"/>
        <w:spacing w:after="0" w:line="240" w:lineRule="auto"/>
        <w:ind w:firstLine="540"/>
        <w:jc w:val="both"/>
        <w:rPr>
          <w:rFonts w:ascii="Arial" w:hAnsi="Arial" w:cs="Arial"/>
          <w:sz w:val="20"/>
          <w:szCs w:val="20"/>
        </w:rPr>
      </w:pPr>
    </w:p>
    <w:p w:rsidR="00B52CC4" w:rsidRPr="008C2529" w:rsidRDefault="00B52CC4" w:rsidP="00B52CC4">
      <w:pPr>
        <w:autoSpaceDE w:val="0"/>
        <w:autoSpaceDN w:val="0"/>
        <w:adjustRightInd w:val="0"/>
        <w:spacing w:line="240" w:lineRule="auto"/>
        <w:jc w:val="center"/>
        <w:rPr>
          <w:rFonts w:ascii="Arial" w:hAnsi="Arial" w:cs="Arial"/>
          <w:b/>
          <w:bCs/>
          <w:sz w:val="20"/>
          <w:szCs w:val="20"/>
        </w:rPr>
      </w:pPr>
      <w:bookmarkStart w:id="1" w:name="Par17"/>
      <w:bookmarkEnd w:id="1"/>
      <w:r w:rsidRPr="008C2529">
        <w:rPr>
          <w:rFonts w:ascii="Arial" w:hAnsi="Arial" w:cs="Arial"/>
          <w:b/>
          <w:bCs/>
          <w:sz w:val="20"/>
          <w:szCs w:val="20"/>
        </w:rPr>
        <w:t>I. Размеры госпошлины при обращении в арбитражные суды РФ и ВС РФ (по делам, рассматриваемым в соответствии с АПК РФ)</w:t>
      </w:r>
    </w:p>
    <w:p w:rsidR="00B52CC4" w:rsidRPr="008C2529" w:rsidRDefault="00B52CC4" w:rsidP="00B52CC4">
      <w:pPr>
        <w:autoSpaceDE w:val="0"/>
        <w:autoSpaceDN w:val="0"/>
        <w:adjustRightInd w:val="0"/>
        <w:spacing w:after="0" w:line="240" w:lineRule="auto"/>
        <w:jc w:val="center"/>
        <w:rPr>
          <w:rFonts w:ascii="Arial" w:hAnsi="Arial" w:cs="Arial"/>
          <w:sz w:val="20"/>
          <w:szCs w:val="20"/>
        </w:rPr>
      </w:pPr>
    </w:p>
    <w:p w:rsidR="00B52CC4" w:rsidRPr="008C2529" w:rsidRDefault="00B52CC4" w:rsidP="00B52CC4">
      <w:pPr>
        <w:autoSpaceDE w:val="0"/>
        <w:autoSpaceDN w:val="0"/>
        <w:adjustRightInd w:val="0"/>
        <w:spacing w:after="0" w:line="240" w:lineRule="auto"/>
        <w:ind w:firstLine="540"/>
        <w:jc w:val="both"/>
        <w:rPr>
          <w:rFonts w:ascii="Arial" w:hAnsi="Arial" w:cs="Arial"/>
          <w:sz w:val="20"/>
          <w:szCs w:val="20"/>
        </w:rPr>
      </w:pPr>
      <w:r w:rsidRPr="008C2529">
        <w:rPr>
          <w:rFonts w:ascii="Arial" w:hAnsi="Arial" w:cs="Arial"/>
          <w:b/>
          <w:bCs/>
          <w:sz w:val="20"/>
          <w:szCs w:val="20"/>
        </w:rPr>
        <w:t>1.</w:t>
      </w:r>
      <w:r w:rsidRPr="008C2529">
        <w:rPr>
          <w:rFonts w:ascii="Arial" w:hAnsi="Arial" w:cs="Arial"/>
          <w:sz w:val="20"/>
          <w:szCs w:val="20"/>
        </w:rPr>
        <w:t xml:space="preserve"> Подача искового заявления имущественного характера, подлежащего оценке, при цене иска:</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до 100 000 рублей - 4% цены иска, но не менее 2 000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от 100 001 рубля до 200 000 рублей - 4 000 рублей + 3% суммы, превышающей 100 000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от 200 001 рубля до 1 000 000 рублей - 7 000 рублей + 2% суммы, превышающей 200 000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от 1 000 001 рубля до 2 000 000 рублей - 23 000 рублей + 1% суммы, превышающей 1 000 000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свыше 2 000 000 рублей - 33 000 рублей + 0,5% суммы, превышающей 2 000 000 рублей, но не более 200 000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Для расчета см. Калькулятор государственной пошлины для системы арбитражных судов по адресу: https://my.arbitr.ru/#commission.</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2.</w:t>
      </w:r>
      <w:r w:rsidRPr="008C2529">
        <w:rPr>
          <w:rFonts w:ascii="Arial" w:hAnsi="Arial" w:cs="Arial"/>
          <w:sz w:val="20"/>
          <w:szCs w:val="20"/>
        </w:rPr>
        <w:t xml:space="preserve"> Подача заявлений о признании ненормативного правового акта </w:t>
      </w:r>
      <w:proofErr w:type="gramStart"/>
      <w:r w:rsidRPr="008C2529">
        <w:rPr>
          <w:rFonts w:ascii="Arial" w:hAnsi="Arial" w:cs="Arial"/>
          <w:sz w:val="20"/>
          <w:szCs w:val="20"/>
        </w:rPr>
        <w:t>недействительным</w:t>
      </w:r>
      <w:proofErr w:type="gramEnd"/>
      <w:r w:rsidRPr="008C2529">
        <w:rPr>
          <w:rFonts w:ascii="Arial" w:hAnsi="Arial" w:cs="Arial"/>
          <w:sz w:val="20"/>
          <w:szCs w:val="20"/>
        </w:rPr>
        <w:t xml:space="preserve"> и о признании решений и действий (бездействия) государственных органов, органов местного самоуправления, иных органов, должностных лиц незаконными:</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для физических лиц - 300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для организаций - 3 000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3.</w:t>
      </w:r>
      <w:r w:rsidRPr="008C2529">
        <w:rPr>
          <w:rFonts w:ascii="Arial" w:hAnsi="Arial" w:cs="Arial"/>
          <w:sz w:val="20"/>
          <w:szCs w:val="20"/>
        </w:rPr>
        <w:t xml:space="preserve"> Подача искового заявления по спорам, возникающим при заключении, изменении или расторжении договоров, а также по спорам о признании сделок </w:t>
      </w:r>
      <w:proofErr w:type="gramStart"/>
      <w:r w:rsidRPr="008C2529">
        <w:rPr>
          <w:rFonts w:ascii="Arial" w:hAnsi="Arial" w:cs="Arial"/>
          <w:sz w:val="20"/>
          <w:szCs w:val="20"/>
        </w:rPr>
        <w:t>недействительными</w:t>
      </w:r>
      <w:proofErr w:type="gramEnd"/>
      <w:r w:rsidRPr="008C2529">
        <w:rPr>
          <w:rFonts w:ascii="Arial" w:hAnsi="Arial" w:cs="Arial"/>
          <w:sz w:val="20"/>
          <w:szCs w:val="20"/>
        </w:rPr>
        <w:t xml:space="preserve"> - 6 000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lastRenderedPageBreak/>
        <w:t>4.</w:t>
      </w:r>
      <w:r w:rsidRPr="008C2529">
        <w:rPr>
          <w:rFonts w:ascii="Arial" w:hAnsi="Arial" w:cs="Arial"/>
          <w:sz w:val="20"/>
          <w:szCs w:val="20"/>
        </w:rPr>
        <w:t xml:space="preserve"> Подача иных исковых заявлений неимущественного характера, в том числе заявления о признании права, заявления о присуждении к исполнению обязанности в натуре, - 6 000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5</w:t>
      </w:r>
      <w:r w:rsidRPr="008C2529">
        <w:rPr>
          <w:rFonts w:ascii="Arial" w:hAnsi="Arial" w:cs="Arial"/>
          <w:sz w:val="20"/>
          <w:szCs w:val="20"/>
        </w:rPr>
        <w:t xml:space="preserve">.  Подача заявления о выдаче судебного приказа - 50 % размера государственной пошлины, взимаемой при подаче искового заявления имущественного характера, установленной </w:t>
      </w:r>
      <w:proofErr w:type="spellStart"/>
      <w:r w:rsidRPr="008C2529">
        <w:rPr>
          <w:rFonts w:ascii="Arial" w:hAnsi="Arial" w:cs="Arial"/>
          <w:sz w:val="20"/>
          <w:szCs w:val="20"/>
        </w:rPr>
        <w:t>пп</w:t>
      </w:r>
      <w:proofErr w:type="spellEnd"/>
      <w:r w:rsidRPr="008C2529">
        <w:rPr>
          <w:rFonts w:ascii="Arial" w:hAnsi="Arial" w:cs="Arial"/>
          <w:sz w:val="20"/>
          <w:szCs w:val="20"/>
        </w:rPr>
        <w:t>. 1 п. 1 ст. 333.21 НК РФ;</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6.</w:t>
      </w:r>
      <w:r w:rsidRPr="008C2529">
        <w:rPr>
          <w:rFonts w:ascii="Arial" w:hAnsi="Arial" w:cs="Arial"/>
          <w:sz w:val="20"/>
          <w:szCs w:val="20"/>
        </w:rPr>
        <w:t xml:space="preserve"> Подача заявления об обеспечении иска - 3 000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7.</w:t>
      </w:r>
      <w:r w:rsidRPr="008C2529">
        <w:rPr>
          <w:rFonts w:ascii="Arial" w:hAnsi="Arial" w:cs="Arial"/>
          <w:sz w:val="20"/>
          <w:szCs w:val="20"/>
        </w:rPr>
        <w:t xml:space="preserve"> </w:t>
      </w:r>
      <w:proofErr w:type="gramStart"/>
      <w:r w:rsidRPr="008C2529">
        <w:rPr>
          <w:rFonts w:ascii="Arial" w:hAnsi="Arial" w:cs="Arial"/>
          <w:sz w:val="20"/>
          <w:szCs w:val="20"/>
        </w:rPr>
        <w:t>Подача апелляционной жалобы и (или) кассационной жалобы на решения и (или) постановления арбитражного суда, а также на определения суда об отказе в принятии искового заявления (заявления) или заявления о выдаче судебного приказа, о прекращении производства по делу, об оставлении искового заявления без рассмотрения, по делу об оспаривании решений третейского суда, о выдаче исполнительных листов на принудительное исполнение решений третейского суда</w:t>
      </w:r>
      <w:proofErr w:type="gramEnd"/>
      <w:r w:rsidRPr="008C2529">
        <w:rPr>
          <w:rFonts w:ascii="Arial" w:hAnsi="Arial" w:cs="Arial"/>
          <w:sz w:val="20"/>
          <w:szCs w:val="20"/>
        </w:rPr>
        <w:t>, об отказе в выдаче исполнительных листов - 50 % размера государственной пошлины, подлежащей уплате при подаче искового заявления неимущественного характера;</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8.</w:t>
      </w:r>
      <w:r w:rsidRPr="008C2529">
        <w:rPr>
          <w:rFonts w:ascii="Arial" w:hAnsi="Arial" w:cs="Arial"/>
          <w:sz w:val="20"/>
          <w:szCs w:val="20"/>
        </w:rPr>
        <w:t xml:space="preserve"> Подача кассационной жалобы на судебный приказ - 3000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9.</w:t>
      </w:r>
      <w:r w:rsidRPr="008C2529">
        <w:rPr>
          <w:rFonts w:ascii="Arial" w:hAnsi="Arial" w:cs="Arial"/>
          <w:sz w:val="20"/>
          <w:szCs w:val="20"/>
        </w:rPr>
        <w:t xml:space="preserve"> Подача надзорной жалобы - 6000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10.</w:t>
      </w:r>
      <w:r w:rsidRPr="008C2529">
        <w:rPr>
          <w:rFonts w:ascii="Arial" w:hAnsi="Arial" w:cs="Arial"/>
          <w:sz w:val="20"/>
          <w:szCs w:val="20"/>
        </w:rPr>
        <w:t xml:space="preserve"> Подача заявления о признании должника несостоятельным (банкротом):</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для физических лиц - 300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для организаций - 6 000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11.</w:t>
      </w:r>
      <w:r w:rsidRPr="008C2529">
        <w:rPr>
          <w:rFonts w:ascii="Arial" w:hAnsi="Arial" w:cs="Arial"/>
          <w:sz w:val="20"/>
          <w:szCs w:val="20"/>
        </w:rPr>
        <w:t xml:space="preserve"> Подача заявления об установлении фактов, имеющих юридическое значение, - 3 000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Обращаем внимание</w:t>
      </w:r>
      <w:r w:rsidRPr="008C2529">
        <w:rPr>
          <w:rFonts w:ascii="Arial" w:hAnsi="Arial" w:cs="Arial"/>
          <w:sz w:val="20"/>
          <w:szCs w:val="20"/>
        </w:rPr>
        <w:t>, что оформить квитанцию для оплаты госпошлины можно на официальных сайтах арбитражных судов.</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Размеры иных государственных пошлин по делам, рассматриваемым Верховным Судом Российской Федерации в соответствии с АПК РФ, арбитражными судами, см. ст. 333.21 НК РФ.</w:t>
      </w:r>
    </w:p>
    <w:p w:rsidR="00B52CC4" w:rsidRPr="008C2529" w:rsidRDefault="00B52CC4" w:rsidP="00B52CC4">
      <w:pPr>
        <w:autoSpaceDE w:val="0"/>
        <w:autoSpaceDN w:val="0"/>
        <w:adjustRightInd w:val="0"/>
        <w:spacing w:after="0" w:line="240" w:lineRule="auto"/>
        <w:ind w:firstLine="540"/>
        <w:jc w:val="both"/>
        <w:rPr>
          <w:rFonts w:ascii="Arial" w:hAnsi="Arial" w:cs="Arial"/>
          <w:sz w:val="20"/>
          <w:szCs w:val="20"/>
        </w:rPr>
      </w:pPr>
    </w:p>
    <w:p w:rsidR="00B52CC4" w:rsidRPr="008C2529" w:rsidRDefault="00B52CC4" w:rsidP="00B52CC4">
      <w:pPr>
        <w:autoSpaceDE w:val="0"/>
        <w:autoSpaceDN w:val="0"/>
        <w:adjustRightInd w:val="0"/>
        <w:spacing w:line="240" w:lineRule="auto"/>
        <w:jc w:val="center"/>
        <w:rPr>
          <w:rFonts w:ascii="Arial" w:hAnsi="Arial" w:cs="Arial"/>
          <w:b/>
          <w:bCs/>
          <w:sz w:val="20"/>
          <w:szCs w:val="20"/>
        </w:rPr>
      </w:pPr>
      <w:bookmarkStart w:id="2" w:name="Par43"/>
      <w:bookmarkEnd w:id="2"/>
      <w:r w:rsidRPr="008C2529">
        <w:rPr>
          <w:rFonts w:ascii="Arial" w:hAnsi="Arial" w:cs="Arial"/>
          <w:b/>
          <w:bCs/>
          <w:sz w:val="20"/>
          <w:szCs w:val="20"/>
        </w:rPr>
        <w:t>II. Размеры госпошлины при обращении в ВС РФ, суды общей юрисдикции, а также к мировым судьям</w:t>
      </w:r>
    </w:p>
    <w:p w:rsidR="00B52CC4" w:rsidRPr="008C2529" w:rsidRDefault="00B52CC4" w:rsidP="00B52CC4">
      <w:pPr>
        <w:autoSpaceDE w:val="0"/>
        <w:autoSpaceDN w:val="0"/>
        <w:adjustRightInd w:val="0"/>
        <w:spacing w:after="0" w:line="240" w:lineRule="auto"/>
        <w:ind w:firstLine="540"/>
        <w:jc w:val="both"/>
        <w:rPr>
          <w:rFonts w:ascii="Arial" w:hAnsi="Arial" w:cs="Arial"/>
          <w:sz w:val="20"/>
          <w:szCs w:val="20"/>
        </w:rPr>
      </w:pPr>
    </w:p>
    <w:p w:rsidR="00B52CC4" w:rsidRPr="008C2529" w:rsidRDefault="00B52CC4" w:rsidP="00B52CC4">
      <w:pPr>
        <w:autoSpaceDE w:val="0"/>
        <w:autoSpaceDN w:val="0"/>
        <w:adjustRightInd w:val="0"/>
        <w:spacing w:after="0" w:line="240" w:lineRule="auto"/>
        <w:ind w:firstLine="540"/>
        <w:jc w:val="both"/>
        <w:rPr>
          <w:rFonts w:ascii="Arial" w:hAnsi="Arial" w:cs="Arial"/>
          <w:sz w:val="20"/>
          <w:szCs w:val="20"/>
        </w:rPr>
      </w:pPr>
      <w:r w:rsidRPr="008C2529">
        <w:rPr>
          <w:rFonts w:ascii="Arial" w:hAnsi="Arial" w:cs="Arial"/>
          <w:b/>
          <w:bCs/>
          <w:sz w:val="20"/>
          <w:szCs w:val="20"/>
        </w:rPr>
        <w:t>1.</w:t>
      </w:r>
      <w:r w:rsidRPr="008C2529">
        <w:rPr>
          <w:rFonts w:ascii="Arial" w:hAnsi="Arial" w:cs="Arial"/>
          <w:sz w:val="20"/>
          <w:szCs w:val="20"/>
        </w:rPr>
        <w:t xml:space="preserve"> Подача искового заявления имущественного характера, административного искового заявления имущественного характера, подлежащих оценке, при цене иска:</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до 20 000 рублей - 4% цены иска, но не менее 400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от 20 001 рубля до 100 000 рублей - 800 рублей + 3% суммы, превышающей 20 000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от 100 001 рубля до 200 000 рублей - 3 200 рублей + 2% суммы, превышающей 100 000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от 200 001 рубля до 1 000 000 рублей - 5 200 рублей + 1% суммы, превышающей 200 000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свыше 1 000 000 рублей - 13 200 рублей + 0,5% суммы, превышающей 1 000 000 рублей, но не более 60 000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2.</w:t>
      </w:r>
      <w:r w:rsidRPr="008C2529">
        <w:rPr>
          <w:rFonts w:ascii="Arial" w:hAnsi="Arial" w:cs="Arial"/>
          <w:sz w:val="20"/>
          <w:szCs w:val="20"/>
        </w:rPr>
        <w:t xml:space="preserve"> Подача заявления о вынесении судебного приказа - 50% размера государственной пошлины, установленной </w:t>
      </w:r>
      <w:proofErr w:type="spellStart"/>
      <w:r w:rsidRPr="008C2529">
        <w:rPr>
          <w:rFonts w:ascii="Arial" w:hAnsi="Arial" w:cs="Arial"/>
          <w:sz w:val="20"/>
          <w:szCs w:val="20"/>
        </w:rPr>
        <w:t>пп</w:t>
      </w:r>
      <w:proofErr w:type="spellEnd"/>
      <w:r w:rsidRPr="008C2529">
        <w:rPr>
          <w:rFonts w:ascii="Arial" w:hAnsi="Arial" w:cs="Arial"/>
          <w:sz w:val="20"/>
          <w:szCs w:val="20"/>
        </w:rPr>
        <w:t>. 1 п. 1 ст. 333.19 НК РФ;</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3.</w:t>
      </w:r>
      <w:r w:rsidRPr="008C2529">
        <w:rPr>
          <w:rFonts w:ascii="Arial" w:hAnsi="Arial" w:cs="Arial"/>
          <w:sz w:val="20"/>
          <w:szCs w:val="20"/>
        </w:rPr>
        <w:t xml:space="preserve"> Подача искового заявления имущественного характера, не подлежащего оценке, а также искового заявления неимущественного характера:</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для физических лиц - 300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для организаций - 6 000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lastRenderedPageBreak/>
        <w:t>4.</w:t>
      </w:r>
      <w:r w:rsidRPr="008C2529">
        <w:rPr>
          <w:rFonts w:ascii="Arial" w:hAnsi="Arial" w:cs="Arial"/>
          <w:sz w:val="20"/>
          <w:szCs w:val="20"/>
        </w:rPr>
        <w:t xml:space="preserve"> Подача искового заявления о расторжении брака - 600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5.</w:t>
      </w:r>
      <w:r w:rsidRPr="008C2529">
        <w:rPr>
          <w:rFonts w:ascii="Arial" w:hAnsi="Arial" w:cs="Arial"/>
          <w:sz w:val="20"/>
          <w:szCs w:val="20"/>
        </w:rPr>
        <w:t xml:space="preserve"> </w:t>
      </w:r>
      <w:proofErr w:type="gramStart"/>
      <w:r w:rsidRPr="008C2529">
        <w:rPr>
          <w:rFonts w:ascii="Arial" w:hAnsi="Arial" w:cs="Arial"/>
          <w:sz w:val="20"/>
          <w:szCs w:val="20"/>
        </w:rPr>
        <w:t>Подача административного искового заявления об оспаривании (полностью или частично) нормативных правовых актов (нормативных актов) государственных органов, Центрального банка Российской Федерации, государственных внебюджетных фондов, органов местного самоуправления, государственных корпораций, должностных лиц, а также административного искового заявления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w:t>
      </w:r>
      <w:proofErr w:type="gramEnd"/>
      <w:r w:rsidRPr="008C2529">
        <w:rPr>
          <w:rFonts w:ascii="Arial" w:hAnsi="Arial" w:cs="Arial"/>
          <w:sz w:val="20"/>
          <w:szCs w:val="20"/>
        </w:rPr>
        <w:t xml:space="preserve"> по </w:t>
      </w:r>
      <w:proofErr w:type="gramStart"/>
      <w:r w:rsidRPr="008C2529">
        <w:rPr>
          <w:rFonts w:ascii="Arial" w:hAnsi="Arial" w:cs="Arial"/>
          <w:sz w:val="20"/>
          <w:szCs w:val="20"/>
        </w:rPr>
        <w:t>контролю за</w:t>
      </w:r>
      <w:proofErr w:type="gramEnd"/>
      <w:r w:rsidRPr="008C2529">
        <w:rPr>
          <w:rFonts w:ascii="Arial" w:hAnsi="Arial" w:cs="Arial"/>
          <w:sz w:val="20"/>
          <w:szCs w:val="20"/>
        </w:rPr>
        <w:t xml:space="preserve"> осуществлением иностранных инвестиций в Российской Федерации:</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для физических лиц - 300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для организаций - 4 500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6.</w:t>
      </w:r>
      <w:r w:rsidRPr="008C2529">
        <w:rPr>
          <w:rFonts w:ascii="Arial" w:hAnsi="Arial" w:cs="Arial"/>
          <w:sz w:val="20"/>
          <w:szCs w:val="20"/>
        </w:rPr>
        <w:t xml:space="preserve"> Подача административного искового заявления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содержащих разъяснения законодательства и обладающих нормативными свойствами:</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для физических лиц - 300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для организаций - 4 500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7.</w:t>
      </w:r>
      <w:r w:rsidRPr="008C2529">
        <w:rPr>
          <w:rFonts w:ascii="Arial" w:hAnsi="Arial" w:cs="Arial"/>
          <w:sz w:val="20"/>
          <w:szCs w:val="20"/>
        </w:rPr>
        <w:t xml:space="preserve"> Подача административного искового заявления о признании ненормативного правового акта </w:t>
      </w:r>
      <w:proofErr w:type="gramStart"/>
      <w:r w:rsidRPr="008C2529">
        <w:rPr>
          <w:rFonts w:ascii="Arial" w:hAnsi="Arial" w:cs="Arial"/>
          <w:sz w:val="20"/>
          <w:szCs w:val="20"/>
        </w:rPr>
        <w:t>недействительным</w:t>
      </w:r>
      <w:proofErr w:type="gramEnd"/>
      <w:r w:rsidRPr="008C2529">
        <w:rPr>
          <w:rFonts w:ascii="Arial" w:hAnsi="Arial" w:cs="Arial"/>
          <w:sz w:val="20"/>
          <w:szCs w:val="20"/>
        </w:rPr>
        <w:t xml:space="preserve"> и о признании решений и действий (бездействия) государственных органов, органов местного самоуправления, иных органов, должностных лиц незаконными:</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для физических лиц - 300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для организаций - 2 000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8.</w:t>
      </w:r>
      <w:r w:rsidRPr="008C2529">
        <w:rPr>
          <w:rFonts w:ascii="Arial" w:hAnsi="Arial" w:cs="Arial"/>
          <w:sz w:val="20"/>
          <w:szCs w:val="20"/>
        </w:rPr>
        <w:t xml:space="preserve"> Подача заявления по делам особого производства - 300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9.</w:t>
      </w:r>
      <w:r w:rsidRPr="008C2529">
        <w:rPr>
          <w:rFonts w:ascii="Arial" w:hAnsi="Arial" w:cs="Arial"/>
          <w:sz w:val="20"/>
          <w:szCs w:val="20"/>
        </w:rPr>
        <w:t xml:space="preserve"> Подача апелляционной жалобы и (или) кассационной жалобы:</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для физических лиц - 150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для организаций - 3 000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10.</w:t>
      </w:r>
      <w:r w:rsidRPr="008C2529">
        <w:rPr>
          <w:rFonts w:ascii="Arial" w:hAnsi="Arial" w:cs="Arial"/>
          <w:sz w:val="20"/>
          <w:szCs w:val="20"/>
        </w:rPr>
        <w:t xml:space="preserve"> Подача надзорной жалобы:</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для физических лиц - 300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для организаций - 6 000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11.</w:t>
      </w:r>
      <w:r w:rsidRPr="008C2529">
        <w:rPr>
          <w:rFonts w:ascii="Arial" w:hAnsi="Arial" w:cs="Arial"/>
          <w:sz w:val="20"/>
          <w:szCs w:val="20"/>
        </w:rPr>
        <w:t xml:space="preserve"> Подача заявления по делам о взыскании алиментов - 150 рублей. Если судом выносится решение о взыскании алиментов, как на содержание детей, так и на содержание истца, размер государственной пошлины увеличивается в два раза;</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12.</w:t>
      </w:r>
      <w:r w:rsidRPr="008C2529">
        <w:rPr>
          <w:rFonts w:ascii="Arial" w:hAnsi="Arial" w:cs="Arial"/>
          <w:sz w:val="20"/>
          <w:szCs w:val="20"/>
        </w:rPr>
        <w:t xml:space="preserve"> При предъявлении встречного иска, встречного административного иска, а также заявлений о вступлении в дело третьих лиц, заявляющих самостоятельные требования относительно предмета спора, государственная пошлина уплачивается в соответствии с положениями ст. 333.19 НК РФ.</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Обращаем внимание</w:t>
      </w:r>
      <w:r w:rsidRPr="008C2529">
        <w:rPr>
          <w:rFonts w:ascii="Arial" w:hAnsi="Arial" w:cs="Arial"/>
          <w:sz w:val="20"/>
          <w:szCs w:val="20"/>
        </w:rPr>
        <w:t>, что для расчета госпошлины по административному и гражданскому судопроизводству см.: калькулятор госпошлины по адресу: https://vsrf.ru/lk/calculator/list</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Оформить квитанцию для оплаты госпошлины можно на официальных сайтах Федеральных судов общей юрисдикции.</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Размеры иных государственных пошлин по делам, рассматриваемым Верховным Судом Российской Федерации в соответствии с ГПК РФ и КАС РФ, судами общей юрисдикции, мировыми судьями, см. ст. 333.19 НК РФ.</w:t>
      </w:r>
    </w:p>
    <w:p w:rsidR="00B52CC4" w:rsidRPr="008C2529" w:rsidRDefault="00B52CC4" w:rsidP="00B52CC4">
      <w:pPr>
        <w:autoSpaceDE w:val="0"/>
        <w:autoSpaceDN w:val="0"/>
        <w:adjustRightInd w:val="0"/>
        <w:spacing w:after="0" w:line="240" w:lineRule="auto"/>
        <w:ind w:firstLine="540"/>
        <w:jc w:val="both"/>
        <w:rPr>
          <w:rFonts w:ascii="Arial" w:hAnsi="Arial" w:cs="Arial"/>
          <w:sz w:val="20"/>
          <w:szCs w:val="20"/>
        </w:rPr>
      </w:pPr>
    </w:p>
    <w:p w:rsidR="00B52CC4" w:rsidRPr="008C2529" w:rsidRDefault="00B52CC4" w:rsidP="00B52CC4">
      <w:pPr>
        <w:autoSpaceDE w:val="0"/>
        <w:autoSpaceDN w:val="0"/>
        <w:adjustRightInd w:val="0"/>
        <w:spacing w:line="240" w:lineRule="auto"/>
        <w:jc w:val="center"/>
        <w:rPr>
          <w:rFonts w:ascii="Arial" w:hAnsi="Arial" w:cs="Arial"/>
          <w:b/>
          <w:bCs/>
          <w:sz w:val="20"/>
          <w:szCs w:val="20"/>
        </w:rPr>
      </w:pPr>
      <w:bookmarkStart w:id="3" w:name="Par78"/>
      <w:bookmarkEnd w:id="3"/>
      <w:r w:rsidRPr="008C2529">
        <w:rPr>
          <w:rFonts w:ascii="Arial" w:hAnsi="Arial" w:cs="Arial"/>
          <w:b/>
          <w:bCs/>
          <w:sz w:val="20"/>
          <w:szCs w:val="20"/>
        </w:rPr>
        <w:t>III. Размеры госпошлины за государственную регистрацию юридических лиц и индивидуальных предпринимателей</w:t>
      </w:r>
    </w:p>
    <w:p w:rsidR="00B52CC4" w:rsidRPr="008C2529" w:rsidRDefault="00B52CC4" w:rsidP="00B52CC4">
      <w:pPr>
        <w:autoSpaceDE w:val="0"/>
        <w:autoSpaceDN w:val="0"/>
        <w:adjustRightInd w:val="0"/>
        <w:spacing w:after="0" w:line="240" w:lineRule="auto"/>
        <w:ind w:firstLine="540"/>
        <w:jc w:val="both"/>
        <w:rPr>
          <w:rFonts w:ascii="Arial" w:hAnsi="Arial" w:cs="Arial"/>
          <w:sz w:val="20"/>
          <w:szCs w:val="20"/>
        </w:rPr>
      </w:pPr>
    </w:p>
    <w:p w:rsidR="00B52CC4" w:rsidRPr="008C2529" w:rsidRDefault="00B52CC4" w:rsidP="00B52CC4">
      <w:pPr>
        <w:autoSpaceDE w:val="0"/>
        <w:autoSpaceDN w:val="0"/>
        <w:adjustRightInd w:val="0"/>
        <w:spacing w:after="0" w:line="240" w:lineRule="auto"/>
        <w:ind w:firstLine="540"/>
        <w:jc w:val="both"/>
        <w:rPr>
          <w:rFonts w:ascii="Arial" w:hAnsi="Arial" w:cs="Arial"/>
          <w:sz w:val="20"/>
          <w:szCs w:val="20"/>
        </w:rPr>
      </w:pPr>
      <w:r w:rsidRPr="008C2529">
        <w:rPr>
          <w:rFonts w:ascii="Arial" w:hAnsi="Arial" w:cs="Arial"/>
          <w:b/>
          <w:bCs/>
          <w:sz w:val="20"/>
          <w:szCs w:val="20"/>
        </w:rPr>
        <w:t>1.</w:t>
      </w:r>
      <w:r w:rsidRPr="008C2529">
        <w:rPr>
          <w:rFonts w:ascii="Arial" w:hAnsi="Arial" w:cs="Arial"/>
          <w:sz w:val="20"/>
          <w:szCs w:val="20"/>
        </w:rPr>
        <w:t xml:space="preserve"> Государственная регистрация юридического лица (за некоторым исключением) - 4 000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2.</w:t>
      </w:r>
      <w:r w:rsidRPr="008C2529">
        <w:rPr>
          <w:rFonts w:ascii="Arial" w:hAnsi="Arial" w:cs="Arial"/>
          <w:sz w:val="20"/>
          <w:szCs w:val="20"/>
        </w:rPr>
        <w:t xml:space="preserve"> Государственная регистрация изменений, вносимых в учредительные документы юридического лица, а также государственная регистрация ликвидации юридического лица - 800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3.</w:t>
      </w:r>
      <w:r w:rsidRPr="008C2529">
        <w:rPr>
          <w:rFonts w:ascii="Arial" w:hAnsi="Arial" w:cs="Arial"/>
          <w:sz w:val="20"/>
          <w:szCs w:val="20"/>
        </w:rPr>
        <w:t xml:space="preserve"> Повторная выдача свидетельства о государственной регистрации юридического лица - 800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4.</w:t>
      </w:r>
      <w:r w:rsidRPr="008C2529">
        <w:rPr>
          <w:rFonts w:ascii="Arial" w:hAnsi="Arial" w:cs="Arial"/>
          <w:sz w:val="20"/>
          <w:szCs w:val="20"/>
        </w:rPr>
        <w:t xml:space="preserve"> Государственная регистрация физического лица в качестве индивидуального предпринимателя - 800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5.</w:t>
      </w:r>
      <w:r w:rsidRPr="008C2529">
        <w:rPr>
          <w:rFonts w:ascii="Arial" w:hAnsi="Arial" w:cs="Arial"/>
          <w:sz w:val="20"/>
          <w:szCs w:val="20"/>
        </w:rPr>
        <w:t xml:space="preserve"> Государственная регистрация прекращения физическим лицом деятельности в качестве индивидуального предпринимателя - 160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6.</w:t>
      </w:r>
      <w:r w:rsidRPr="008C2529">
        <w:rPr>
          <w:rFonts w:ascii="Arial" w:hAnsi="Arial" w:cs="Arial"/>
          <w:sz w:val="20"/>
          <w:szCs w:val="20"/>
        </w:rPr>
        <w:t xml:space="preserve"> Повторная выдача свидетельства о государственной регистрации физического лица в качестве индивидуального предпринимателя - 160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Обращаем внимание</w:t>
      </w:r>
      <w:r w:rsidRPr="008C2529">
        <w:rPr>
          <w:rFonts w:ascii="Arial" w:hAnsi="Arial" w:cs="Arial"/>
          <w:sz w:val="20"/>
          <w:szCs w:val="20"/>
        </w:rPr>
        <w:t>, что заполнить бланк квитанции, а также оплатить государственную пошлину можно на официальном сайте ФНС России в разделе "Определение реквизитов ИФНС, органа государственной регистрации ЮЛ и/или ИП, обслуживающих данный адрес" по адресу: https://service.nalog.ru/addrno.do.</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Заполнить платежный документ при оплате государственной пошлины можно на официальном сайте Банка России в разделе "Конструктор платежных поручений" по адресу: http://www.cbr.ru/psystem/invoicepr.</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Размеры иных государственных пошлин за государственную регистрацию иных юридических лиц см. ст. 333.33 НК РФ.</w:t>
      </w:r>
    </w:p>
    <w:p w:rsidR="00B52CC4" w:rsidRPr="008C2529" w:rsidRDefault="00B52CC4" w:rsidP="00B52CC4">
      <w:pPr>
        <w:autoSpaceDE w:val="0"/>
        <w:autoSpaceDN w:val="0"/>
        <w:adjustRightInd w:val="0"/>
        <w:spacing w:after="0" w:line="240" w:lineRule="auto"/>
        <w:ind w:firstLine="540"/>
        <w:jc w:val="both"/>
        <w:rPr>
          <w:rFonts w:ascii="Arial" w:hAnsi="Arial" w:cs="Arial"/>
          <w:sz w:val="20"/>
          <w:szCs w:val="20"/>
        </w:rPr>
      </w:pPr>
    </w:p>
    <w:p w:rsidR="00B52CC4" w:rsidRPr="008C2529" w:rsidRDefault="00B52CC4" w:rsidP="00B52CC4">
      <w:pPr>
        <w:autoSpaceDE w:val="0"/>
        <w:autoSpaceDN w:val="0"/>
        <w:adjustRightInd w:val="0"/>
        <w:spacing w:line="240" w:lineRule="auto"/>
        <w:jc w:val="center"/>
        <w:rPr>
          <w:rFonts w:ascii="Arial" w:hAnsi="Arial" w:cs="Arial"/>
          <w:b/>
          <w:bCs/>
          <w:sz w:val="20"/>
          <w:szCs w:val="20"/>
        </w:rPr>
      </w:pPr>
      <w:bookmarkStart w:id="4" w:name="Par90"/>
      <w:bookmarkEnd w:id="4"/>
      <w:r w:rsidRPr="008C2529">
        <w:rPr>
          <w:rFonts w:ascii="Arial" w:hAnsi="Arial" w:cs="Arial"/>
          <w:b/>
          <w:bCs/>
          <w:sz w:val="20"/>
          <w:szCs w:val="20"/>
        </w:rPr>
        <w:t>IV. Размеры госпошлины за действия уполномоченных органов, связанные с лицензированием</w:t>
      </w:r>
    </w:p>
    <w:p w:rsidR="00B52CC4" w:rsidRPr="008C2529" w:rsidRDefault="00B52CC4" w:rsidP="00B52CC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C2529" w:rsidRPr="008C2529">
        <w:trPr>
          <w:jc w:val="center"/>
        </w:trPr>
        <w:tc>
          <w:tcPr>
            <w:tcW w:w="5000" w:type="pct"/>
            <w:tcBorders>
              <w:left w:val="single" w:sz="24" w:space="0" w:color="CED3F1"/>
              <w:right w:val="single" w:sz="24" w:space="0" w:color="F4F3F8"/>
            </w:tcBorders>
            <w:shd w:val="clear" w:color="auto" w:fill="F4F3F8"/>
          </w:tcPr>
          <w:p w:rsidR="00B52CC4" w:rsidRPr="008C2529" w:rsidRDefault="00B52CC4">
            <w:pPr>
              <w:autoSpaceDE w:val="0"/>
              <w:autoSpaceDN w:val="0"/>
              <w:adjustRightInd w:val="0"/>
              <w:spacing w:after="0" w:line="240" w:lineRule="auto"/>
              <w:jc w:val="both"/>
              <w:rPr>
                <w:rFonts w:ascii="Arial" w:hAnsi="Arial" w:cs="Arial"/>
                <w:sz w:val="20"/>
                <w:szCs w:val="20"/>
              </w:rPr>
            </w:pPr>
            <w:proofErr w:type="spellStart"/>
            <w:r w:rsidRPr="008C2529">
              <w:rPr>
                <w:rFonts w:ascii="Arial" w:hAnsi="Arial" w:cs="Arial"/>
                <w:sz w:val="20"/>
                <w:szCs w:val="20"/>
              </w:rPr>
              <w:t>КонсультантПлюс</w:t>
            </w:r>
            <w:proofErr w:type="spellEnd"/>
            <w:r w:rsidRPr="008C2529">
              <w:rPr>
                <w:rFonts w:ascii="Arial" w:hAnsi="Arial" w:cs="Arial"/>
                <w:sz w:val="20"/>
                <w:szCs w:val="20"/>
              </w:rPr>
              <w:t>: примечание.</w:t>
            </w:r>
          </w:p>
          <w:p w:rsidR="00B52CC4" w:rsidRPr="008C2529" w:rsidRDefault="00B52CC4">
            <w:pPr>
              <w:autoSpaceDE w:val="0"/>
              <w:autoSpaceDN w:val="0"/>
              <w:adjustRightInd w:val="0"/>
              <w:spacing w:after="0" w:line="240" w:lineRule="auto"/>
              <w:jc w:val="both"/>
              <w:rPr>
                <w:rFonts w:ascii="Arial" w:hAnsi="Arial" w:cs="Arial"/>
                <w:sz w:val="20"/>
                <w:szCs w:val="20"/>
              </w:rPr>
            </w:pPr>
            <w:r w:rsidRPr="008C2529">
              <w:rPr>
                <w:rFonts w:ascii="Arial" w:hAnsi="Arial" w:cs="Arial"/>
                <w:b/>
                <w:bCs/>
                <w:sz w:val="20"/>
                <w:szCs w:val="20"/>
              </w:rPr>
              <w:t>Внимание!</w:t>
            </w:r>
            <w:r w:rsidRPr="008C2529">
              <w:rPr>
                <w:rFonts w:ascii="Arial" w:hAnsi="Arial" w:cs="Arial"/>
                <w:sz w:val="20"/>
                <w:szCs w:val="20"/>
              </w:rPr>
              <w:t xml:space="preserve"> С 01.01.2021 в соответствии с </w:t>
            </w:r>
            <w:proofErr w:type="spellStart"/>
            <w:r w:rsidRPr="008C2529">
              <w:rPr>
                <w:rFonts w:ascii="Arial" w:hAnsi="Arial" w:cs="Arial"/>
                <w:sz w:val="20"/>
                <w:szCs w:val="20"/>
              </w:rPr>
              <w:t>пп</w:t>
            </w:r>
            <w:proofErr w:type="spellEnd"/>
            <w:r w:rsidRPr="008C2529">
              <w:rPr>
                <w:rFonts w:ascii="Arial" w:hAnsi="Arial" w:cs="Arial"/>
                <w:sz w:val="20"/>
                <w:szCs w:val="20"/>
              </w:rPr>
              <w:t>. 92 п. 1 ст. 333.33 НК РФ в случае переоформления лицензии более чем по одному основанию, требующему уплаты государственной пошлины, уплачивается наибольшая по размеру государственная пошлина.</w:t>
            </w:r>
          </w:p>
        </w:tc>
      </w:tr>
    </w:tbl>
    <w:p w:rsidR="00B52CC4" w:rsidRPr="008C2529" w:rsidRDefault="00B52CC4" w:rsidP="00B52CC4">
      <w:pPr>
        <w:autoSpaceDE w:val="0"/>
        <w:autoSpaceDN w:val="0"/>
        <w:adjustRightInd w:val="0"/>
        <w:spacing w:after="0" w:line="240" w:lineRule="auto"/>
        <w:jc w:val="both"/>
        <w:rPr>
          <w:rFonts w:ascii="Arial" w:hAnsi="Arial" w:cs="Arial"/>
          <w:sz w:val="20"/>
          <w:szCs w:val="20"/>
        </w:rPr>
      </w:pPr>
    </w:p>
    <w:p w:rsidR="00B52CC4" w:rsidRPr="008C2529" w:rsidRDefault="00B52CC4" w:rsidP="00B52CC4">
      <w:pPr>
        <w:autoSpaceDE w:val="0"/>
        <w:autoSpaceDN w:val="0"/>
        <w:adjustRightInd w:val="0"/>
        <w:spacing w:after="0" w:line="240" w:lineRule="auto"/>
        <w:ind w:firstLine="540"/>
        <w:jc w:val="both"/>
        <w:rPr>
          <w:rFonts w:ascii="Arial" w:hAnsi="Arial" w:cs="Arial"/>
          <w:sz w:val="20"/>
          <w:szCs w:val="20"/>
        </w:rPr>
      </w:pPr>
      <w:r w:rsidRPr="008C2529">
        <w:rPr>
          <w:rFonts w:ascii="Arial" w:hAnsi="Arial" w:cs="Arial"/>
          <w:b/>
          <w:bCs/>
          <w:sz w:val="20"/>
          <w:szCs w:val="20"/>
        </w:rPr>
        <w:t>1.</w:t>
      </w:r>
      <w:r w:rsidRPr="008C2529">
        <w:rPr>
          <w:rFonts w:ascii="Arial" w:hAnsi="Arial" w:cs="Arial"/>
          <w:sz w:val="20"/>
          <w:szCs w:val="20"/>
        </w:rPr>
        <w:t xml:space="preserve"> Предоставление лицензии - 7 500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2.</w:t>
      </w:r>
      <w:r w:rsidRPr="008C2529">
        <w:rPr>
          <w:rFonts w:ascii="Arial" w:hAnsi="Arial" w:cs="Arial"/>
          <w:sz w:val="20"/>
          <w:szCs w:val="20"/>
        </w:rPr>
        <w:t xml:space="preserve"> </w:t>
      </w:r>
      <w:proofErr w:type="gramStart"/>
      <w:r w:rsidRPr="008C2529">
        <w:rPr>
          <w:rFonts w:ascii="Arial" w:hAnsi="Arial" w:cs="Arial"/>
          <w:sz w:val="20"/>
          <w:szCs w:val="20"/>
        </w:rPr>
        <w:t>Предоставление лицензии на производство, хранение и поставки произведенного этилового спирта (в том числе денатурированного) и произведенной алкогольной продукции (за исключением вина, игристого вина (шампанского), вина с защищенным наименованием места происхождения, вина с защищенным географическим указанием, игристого вина (шампанского) с защищенным наименованием места происхождения, игристого вина (шампанского) с защищенным географическим указанием, ликерного вина, в том числе ликерного вина с защищенным наименованием</w:t>
      </w:r>
      <w:proofErr w:type="gramEnd"/>
      <w:r w:rsidRPr="008C2529">
        <w:rPr>
          <w:rFonts w:ascii="Arial" w:hAnsi="Arial" w:cs="Arial"/>
          <w:sz w:val="20"/>
          <w:szCs w:val="20"/>
        </w:rPr>
        <w:t xml:space="preserve"> места происхождения, ликерного вина с защищенным географическим указанием, ликерного вина с защищенным наименованием места происхождения (специального вина), ликерного вина с защищенным географическим указанием (специального вина), фруктового вина, винных напитков, изготавливаемых без добавления этилового спирта) - 9 500 000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3</w:t>
      </w:r>
      <w:r w:rsidRPr="008C2529">
        <w:rPr>
          <w:rFonts w:ascii="Arial" w:hAnsi="Arial" w:cs="Arial"/>
          <w:sz w:val="20"/>
          <w:szCs w:val="20"/>
        </w:rPr>
        <w:t>. Предоставление лицензии на производство этилового спирта для производства фармацевтической субстанции спирта этилового (этанола) - 9 500 000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4.</w:t>
      </w:r>
      <w:r w:rsidRPr="008C2529">
        <w:rPr>
          <w:rFonts w:ascii="Arial" w:hAnsi="Arial" w:cs="Arial"/>
          <w:sz w:val="20"/>
          <w:szCs w:val="20"/>
        </w:rPr>
        <w:t xml:space="preserve"> </w:t>
      </w:r>
      <w:proofErr w:type="gramStart"/>
      <w:r w:rsidRPr="008C2529">
        <w:rPr>
          <w:rFonts w:ascii="Arial" w:hAnsi="Arial" w:cs="Arial"/>
          <w:sz w:val="20"/>
          <w:szCs w:val="20"/>
        </w:rPr>
        <w:t xml:space="preserve">Предоставление лицензии на производство, хранение и поставки произведенных вина, игристого вина (шампанского) (за исключением вина и (или) игристого вина (шампанского), произведенных крестьянскими (фермерскими) хозяйствами и ИП, признаваемыми </w:t>
      </w:r>
      <w:proofErr w:type="spellStart"/>
      <w:r w:rsidRPr="008C2529">
        <w:rPr>
          <w:rFonts w:ascii="Arial" w:hAnsi="Arial" w:cs="Arial"/>
          <w:sz w:val="20"/>
          <w:szCs w:val="20"/>
        </w:rPr>
        <w:t>сельсхозпроизводителями</w:t>
      </w:r>
      <w:proofErr w:type="spellEnd"/>
      <w:r w:rsidRPr="008C2529">
        <w:rPr>
          <w:rFonts w:ascii="Arial" w:hAnsi="Arial" w:cs="Arial"/>
          <w:sz w:val="20"/>
          <w:szCs w:val="20"/>
        </w:rPr>
        <w:t xml:space="preserve">, и произведенных вина с защищенным наименованием места происхождения, вина с защищенным географическим указанием, игристого вина (шампанского) с защищенным наименованием места </w:t>
      </w:r>
      <w:r w:rsidRPr="008C2529">
        <w:rPr>
          <w:rFonts w:ascii="Arial" w:hAnsi="Arial" w:cs="Arial"/>
          <w:sz w:val="20"/>
          <w:szCs w:val="20"/>
        </w:rPr>
        <w:lastRenderedPageBreak/>
        <w:t>происхождения, игристого вина (шампанского) с защищенным географическим указанием), ликерного вина, в том</w:t>
      </w:r>
      <w:proofErr w:type="gramEnd"/>
      <w:r w:rsidRPr="008C2529">
        <w:rPr>
          <w:rFonts w:ascii="Arial" w:hAnsi="Arial" w:cs="Arial"/>
          <w:sz w:val="20"/>
          <w:szCs w:val="20"/>
        </w:rPr>
        <w:t xml:space="preserve"> </w:t>
      </w:r>
      <w:proofErr w:type="gramStart"/>
      <w:r w:rsidRPr="008C2529">
        <w:rPr>
          <w:rFonts w:ascii="Arial" w:hAnsi="Arial" w:cs="Arial"/>
          <w:sz w:val="20"/>
          <w:szCs w:val="20"/>
        </w:rPr>
        <w:t>числе ликерного вина с защищенным наименованием места происхождения, ликерного вина с защищенным географическим указанием, ликерного вина с защищенным наименованием места происхождения (специального вина), ликерного вина с защищенным географическим указанием (специального вина), фруктового вина, винных напитков, изготавливаемых без добавления этилового спирта, - 800 000 рублей;</w:t>
      </w:r>
      <w:proofErr w:type="gramEnd"/>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5.</w:t>
      </w:r>
      <w:r w:rsidRPr="008C2529">
        <w:rPr>
          <w:rFonts w:ascii="Arial" w:hAnsi="Arial" w:cs="Arial"/>
          <w:sz w:val="20"/>
          <w:szCs w:val="20"/>
        </w:rPr>
        <w:t xml:space="preserve"> Предоставление лицензии на производство, хранение, поставки и розничную продажу произведенных фермерскими хозяйствами и ИП, признаваемыми сельхозпроизводителями, вина и (или) игристого вина (шампанского) - 65 000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6.</w:t>
      </w:r>
      <w:r w:rsidRPr="008C2529">
        <w:rPr>
          <w:rFonts w:ascii="Arial" w:hAnsi="Arial" w:cs="Arial"/>
          <w:sz w:val="20"/>
          <w:szCs w:val="20"/>
        </w:rPr>
        <w:t xml:space="preserve"> Предоставление лицензии на производство, хранение и поставки произведенных вина с защищенным наименованием места происхождения, вина с защищенным географическим указанием, игристого вина (шампанского) с защищенным наименованием места происхождения, игристого вина (шампанского) с защищенным географическим указанием - 65 000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7.</w:t>
      </w:r>
      <w:r w:rsidRPr="008C2529">
        <w:rPr>
          <w:rFonts w:ascii="Arial" w:hAnsi="Arial" w:cs="Arial"/>
          <w:sz w:val="20"/>
          <w:szCs w:val="20"/>
        </w:rPr>
        <w:t xml:space="preserve"> Переоформление лицензии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в том числе о реализуемых образовательных программах, - 3 500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8.</w:t>
      </w:r>
      <w:r w:rsidRPr="008C2529">
        <w:rPr>
          <w:rFonts w:ascii="Arial" w:hAnsi="Arial" w:cs="Arial"/>
          <w:sz w:val="20"/>
          <w:szCs w:val="20"/>
        </w:rPr>
        <w:t xml:space="preserve"> Переоформление </w:t>
      </w:r>
      <w:proofErr w:type="spellStart"/>
      <w:r w:rsidRPr="008C2529">
        <w:rPr>
          <w:rFonts w:ascii="Arial" w:hAnsi="Arial" w:cs="Arial"/>
          <w:sz w:val="20"/>
          <w:szCs w:val="20"/>
        </w:rPr>
        <w:t>переоформление</w:t>
      </w:r>
      <w:proofErr w:type="spellEnd"/>
      <w:r w:rsidRPr="008C2529">
        <w:rPr>
          <w:rFonts w:ascii="Arial" w:hAnsi="Arial" w:cs="Arial"/>
          <w:sz w:val="20"/>
          <w:szCs w:val="20"/>
        </w:rPr>
        <w:t xml:space="preserve"> лицензии в других случаях - 750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9.</w:t>
      </w:r>
      <w:r w:rsidRPr="008C2529">
        <w:rPr>
          <w:rFonts w:ascii="Arial" w:hAnsi="Arial" w:cs="Arial"/>
          <w:sz w:val="20"/>
          <w:szCs w:val="20"/>
        </w:rPr>
        <w:t xml:space="preserve"> Предоставление временной лицензии на осуществление образовательной деятельности - 750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10.</w:t>
      </w:r>
      <w:r w:rsidRPr="008C2529">
        <w:rPr>
          <w:rFonts w:ascii="Arial" w:hAnsi="Arial" w:cs="Arial"/>
          <w:sz w:val="20"/>
          <w:szCs w:val="20"/>
        </w:rPr>
        <w:t xml:space="preserve"> Предоставление (выдача) дубликата лицензии - 750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11.</w:t>
      </w:r>
      <w:r w:rsidRPr="008C2529">
        <w:rPr>
          <w:rFonts w:ascii="Arial" w:hAnsi="Arial" w:cs="Arial"/>
          <w:sz w:val="20"/>
          <w:szCs w:val="20"/>
        </w:rPr>
        <w:t xml:space="preserve"> Продление срока действия лицензии - 750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12.</w:t>
      </w:r>
      <w:r w:rsidRPr="008C2529">
        <w:rPr>
          <w:rFonts w:ascii="Arial" w:hAnsi="Arial" w:cs="Arial"/>
          <w:sz w:val="20"/>
          <w:szCs w:val="20"/>
        </w:rPr>
        <w:t xml:space="preserve"> Выдача федеральных специальных и (или) акцизных марок с двухмерным штриховым кодом, содержащим идентификатор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для маркировки алкогольной продукции, - 0,16 рубля за каждую марку.</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Обращаем внимание</w:t>
      </w:r>
      <w:r w:rsidRPr="008C2529">
        <w:rPr>
          <w:rFonts w:ascii="Arial" w:hAnsi="Arial" w:cs="Arial"/>
          <w:sz w:val="20"/>
          <w:szCs w:val="20"/>
        </w:rPr>
        <w:t>, что реквизиты для оплаты государственной пошлины можно посмотреть на официальных сайтах уполномоченных органов.</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Заполнить платежный документ при оплате государственной пошлины можно на официальном сайте Банка России в разделе "Конструктор платежных поручений" по адресу: http://www.cbr.ru/psystem/invoicepr.</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Размеры иных государственных пошлин за действия уполномоченных органов, связанные с лицензированием, см. ст. 333.33 НК РФ.</w:t>
      </w:r>
    </w:p>
    <w:p w:rsidR="00B52CC4" w:rsidRPr="008C2529" w:rsidRDefault="00B52CC4" w:rsidP="00B52CC4">
      <w:pPr>
        <w:autoSpaceDE w:val="0"/>
        <w:autoSpaceDN w:val="0"/>
        <w:adjustRightInd w:val="0"/>
        <w:spacing w:after="0" w:line="240" w:lineRule="auto"/>
        <w:ind w:firstLine="540"/>
        <w:jc w:val="both"/>
        <w:rPr>
          <w:rFonts w:ascii="Arial" w:hAnsi="Arial" w:cs="Arial"/>
          <w:sz w:val="20"/>
          <w:szCs w:val="20"/>
        </w:rPr>
      </w:pPr>
    </w:p>
    <w:p w:rsidR="00B52CC4" w:rsidRPr="008C2529" w:rsidRDefault="00B52CC4" w:rsidP="00B52CC4">
      <w:pPr>
        <w:autoSpaceDE w:val="0"/>
        <w:autoSpaceDN w:val="0"/>
        <w:adjustRightInd w:val="0"/>
        <w:spacing w:line="240" w:lineRule="auto"/>
        <w:jc w:val="center"/>
        <w:rPr>
          <w:rFonts w:ascii="Arial" w:hAnsi="Arial" w:cs="Arial"/>
          <w:b/>
          <w:bCs/>
          <w:sz w:val="20"/>
          <w:szCs w:val="20"/>
        </w:rPr>
      </w:pPr>
      <w:bookmarkStart w:id="5" w:name="Par110"/>
      <w:bookmarkEnd w:id="5"/>
      <w:r w:rsidRPr="008C2529">
        <w:rPr>
          <w:rFonts w:ascii="Arial" w:hAnsi="Arial" w:cs="Arial"/>
          <w:b/>
          <w:bCs/>
          <w:sz w:val="20"/>
          <w:szCs w:val="20"/>
        </w:rPr>
        <w:t>V. Размеры госпошлины за совершение нотариальных действий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1.</w:t>
      </w:r>
      <w:r w:rsidRPr="008C2529">
        <w:rPr>
          <w:rFonts w:ascii="Arial" w:hAnsi="Arial" w:cs="Arial"/>
          <w:sz w:val="20"/>
          <w:szCs w:val="20"/>
        </w:rPr>
        <w:t xml:space="preserve"> Удостоверение доверенностей на совершение сделок (сделки), требующих (требующей) нотариальной формы в соответствии с законодательством Российской Федерации, - 200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2.</w:t>
      </w:r>
      <w:r w:rsidRPr="008C2529">
        <w:rPr>
          <w:rFonts w:ascii="Arial" w:hAnsi="Arial" w:cs="Arial"/>
          <w:sz w:val="20"/>
          <w:szCs w:val="20"/>
        </w:rPr>
        <w:t xml:space="preserve"> Удостоверение прочих доверенностей, требующих нотариальной формы в соответствии с законодательством Российской Федерации, - 200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3.</w:t>
      </w:r>
      <w:r w:rsidRPr="008C2529">
        <w:rPr>
          <w:rFonts w:ascii="Arial" w:hAnsi="Arial" w:cs="Arial"/>
          <w:sz w:val="20"/>
          <w:szCs w:val="20"/>
        </w:rPr>
        <w:t xml:space="preserve"> Удостоверение доверенностей, выдаваемых в порядке передоверия, в случаях, если такое удостоверение обязательно в соответствии с законодательством Российской Федерации, - 200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4.</w:t>
      </w:r>
      <w:r w:rsidRPr="008C2529">
        <w:rPr>
          <w:rFonts w:ascii="Arial" w:hAnsi="Arial" w:cs="Arial"/>
          <w:sz w:val="20"/>
          <w:szCs w:val="20"/>
        </w:rPr>
        <w:t xml:space="preserve"> Удостоверение договоров об ипотеке жилого помещения в обеспечение возврата кредита (займа), предоставленного на приобретение или строительство жилого дома, квартиры, - 200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5.</w:t>
      </w:r>
      <w:r w:rsidRPr="008C2529">
        <w:rPr>
          <w:rFonts w:ascii="Arial" w:hAnsi="Arial" w:cs="Arial"/>
          <w:sz w:val="20"/>
          <w:szCs w:val="20"/>
        </w:rPr>
        <w:t xml:space="preserve"> Удостоверение договоров об ипотеке другого недвижимого имущества, за исключением морских и воздушных судов, а также судов внутреннего плавания, - 0,3% суммы договора, но не более 3 000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lastRenderedPageBreak/>
        <w:t>6.</w:t>
      </w:r>
      <w:r w:rsidRPr="008C2529">
        <w:rPr>
          <w:rFonts w:ascii="Arial" w:hAnsi="Arial" w:cs="Arial"/>
          <w:sz w:val="20"/>
          <w:szCs w:val="20"/>
        </w:rPr>
        <w:t xml:space="preserve"> Удостоверение договоров уступки требования по договору об ипотеке жилого помещения, а также по кредитному договору и договору займа, обеспеченному ипотекой жилого помещения, - 300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7.</w:t>
      </w:r>
      <w:r w:rsidRPr="008C2529">
        <w:rPr>
          <w:rFonts w:ascii="Arial" w:hAnsi="Arial" w:cs="Arial"/>
          <w:sz w:val="20"/>
          <w:szCs w:val="20"/>
        </w:rPr>
        <w:t xml:space="preserve"> Удостоверение учредительных документов (копий учредительных документов) организаций - 500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8.</w:t>
      </w:r>
      <w:r w:rsidRPr="008C2529">
        <w:rPr>
          <w:rFonts w:ascii="Arial" w:hAnsi="Arial" w:cs="Arial"/>
          <w:sz w:val="20"/>
          <w:szCs w:val="20"/>
        </w:rPr>
        <w:t xml:space="preserve"> Удостоверение соглашения об уплате алиментов - 250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9.</w:t>
      </w:r>
      <w:r w:rsidRPr="008C2529">
        <w:rPr>
          <w:rFonts w:ascii="Arial" w:hAnsi="Arial" w:cs="Arial"/>
          <w:sz w:val="20"/>
          <w:szCs w:val="20"/>
        </w:rPr>
        <w:t xml:space="preserve"> Удостоверение брачного договора - 500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10.</w:t>
      </w:r>
      <w:r w:rsidRPr="008C2529">
        <w:rPr>
          <w:rFonts w:ascii="Arial" w:hAnsi="Arial" w:cs="Arial"/>
          <w:sz w:val="20"/>
          <w:szCs w:val="20"/>
        </w:rPr>
        <w:t xml:space="preserve"> Удостоверение договоров поручительства - 0,5% суммы, на которую принимается обязательство, но не менее 200 рублей и не более 20 000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11.</w:t>
      </w:r>
      <w:r w:rsidRPr="008C2529">
        <w:rPr>
          <w:rFonts w:ascii="Arial" w:hAnsi="Arial" w:cs="Arial"/>
          <w:sz w:val="20"/>
          <w:szCs w:val="20"/>
        </w:rPr>
        <w:t xml:space="preserve"> Удостоверение завещаний, за принятие закрытого завещания - 100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12.</w:t>
      </w:r>
      <w:r w:rsidRPr="008C2529">
        <w:rPr>
          <w:rFonts w:ascii="Arial" w:hAnsi="Arial" w:cs="Arial"/>
          <w:sz w:val="20"/>
          <w:szCs w:val="20"/>
        </w:rPr>
        <w:t xml:space="preserve"> Удостоверение доверенностей на право пользования и (или) распоряжения имуществом:</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детям, в том числе усыновленным, супругу, родителям, полнородным братьям и сестрам - 100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другим физическим лицам - 500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13.</w:t>
      </w:r>
      <w:r w:rsidRPr="008C2529">
        <w:rPr>
          <w:rFonts w:ascii="Arial" w:hAnsi="Arial" w:cs="Arial"/>
          <w:sz w:val="20"/>
          <w:szCs w:val="20"/>
        </w:rPr>
        <w:t xml:space="preserve"> Удостоверение доверенностей на право пользования и (или) распоряжения автотранспортными средствами:</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детям, в том числе усыновленным, супругу, родителям, полнородным братьям и сестрам - 250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другим физическим лицам - 400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14.</w:t>
      </w:r>
      <w:r w:rsidRPr="008C2529">
        <w:rPr>
          <w:rFonts w:ascii="Arial" w:hAnsi="Arial" w:cs="Arial"/>
          <w:sz w:val="20"/>
          <w:szCs w:val="20"/>
        </w:rPr>
        <w:t xml:space="preserve"> За свидетельствование верности перевода документа с одного языка на другой - 100 рублей за одну страницу перевода документа;</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15.</w:t>
      </w:r>
      <w:r w:rsidRPr="008C2529">
        <w:rPr>
          <w:rFonts w:ascii="Arial" w:hAnsi="Arial" w:cs="Arial"/>
          <w:sz w:val="20"/>
          <w:szCs w:val="20"/>
        </w:rPr>
        <w:t xml:space="preserve"> За выдачу свидетельства о праве на наследство по закону и по завещанию:</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детям, в том числе усыновленным, супругу, родителям, полнородным братьям и сестрам наследодателя - 0,3% стоимости наследуемого имущества, но не более 100 000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xml:space="preserve">- </w:t>
      </w:r>
      <w:proofErr w:type="gramStart"/>
      <w:r w:rsidRPr="008C2529">
        <w:rPr>
          <w:rFonts w:ascii="Arial" w:hAnsi="Arial" w:cs="Arial"/>
          <w:sz w:val="20"/>
          <w:szCs w:val="20"/>
        </w:rPr>
        <w:t>д</w:t>
      </w:r>
      <w:proofErr w:type="gramEnd"/>
      <w:r w:rsidRPr="008C2529">
        <w:rPr>
          <w:rFonts w:ascii="Arial" w:hAnsi="Arial" w:cs="Arial"/>
          <w:sz w:val="20"/>
          <w:szCs w:val="20"/>
        </w:rPr>
        <w:t>ругим наследникам - 0,6% стоимости наследуемого имущества, но не более 1 000 000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Размеры иных государственных пошлин за совершение нотариальных действий см. ст. 333.24 НК РФ.</w:t>
      </w:r>
    </w:p>
    <w:p w:rsidR="00B52CC4" w:rsidRPr="008C2529" w:rsidRDefault="00B52CC4" w:rsidP="00B52CC4">
      <w:pPr>
        <w:autoSpaceDE w:val="0"/>
        <w:autoSpaceDN w:val="0"/>
        <w:adjustRightInd w:val="0"/>
        <w:spacing w:after="0" w:line="240" w:lineRule="auto"/>
        <w:ind w:firstLine="540"/>
        <w:jc w:val="both"/>
        <w:rPr>
          <w:rFonts w:ascii="Arial" w:hAnsi="Arial" w:cs="Arial"/>
          <w:sz w:val="20"/>
          <w:szCs w:val="20"/>
        </w:rPr>
      </w:pPr>
    </w:p>
    <w:p w:rsidR="00B52CC4" w:rsidRPr="008C2529" w:rsidRDefault="00B52CC4" w:rsidP="00B52CC4">
      <w:pPr>
        <w:autoSpaceDE w:val="0"/>
        <w:autoSpaceDN w:val="0"/>
        <w:adjustRightInd w:val="0"/>
        <w:spacing w:line="240" w:lineRule="auto"/>
        <w:jc w:val="center"/>
        <w:rPr>
          <w:rFonts w:ascii="Arial" w:hAnsi="Arial" w:cs="Arial"/>
          <w:b/>
          <w:bCs/>
          <w:sz w:val="20"/>
          <w:szCs w:val="20"/>
        </w:rPr>
      </w:pPr>
      <w:bookmarkStart w:id="6" w:name="Par134"/>
      <w:bookmarkEnd w:id="6"/>
      <w:r w:rsidRPr="008C2529">
        <w:rPr>
          <w:rFonts w:ascii="Arial" w:hAnsi="Arial" w:cs="Arial"/>
          <w:b/>
          <w:bCs/>
          <w:sz w:val="20"/>
          <w:szCs w:val="20"/>
        </w:rPr>
        <w:t>VI. Размеры госпошлины за выдачу разрешений на сброс/выброс вредных веществ</w:t>
      </w:r>
    </w:p>
    <w:p w:rsidR="00B52CC4" w:rsidRPr="008C2529" w:rsidRDefault="00B52CC4" w:rsidP="00B52CC4">
      <w:pPr>
        <w:autoSpaceDE w:val="0"/>
        <w:autoSpaceDN w:val="0"/>
        <w:adjustRightInd w:val="0"/>
        <w:spacing w:after="0" w:line="240" w:lineRule="auto"/>
        <w:jc w:val="center"/>
        <w:rPr>
          <w:rFonts w:ascii="Arial" w:hAnsi="Arial" w:cs="Arial"/>
          <w:sz w:val="20"/>
          <w:szCs w:val="20"/>
        </w:rPr>
      </w:pPr>
    </w:p>
    <w:p w:rsidR="00B52CC4" w:rsidRPr="008C2529" w:rsidRDefault="00B52CC4" w:rsidP="00B52CC4">
      <w:pPr>
        <w:autoSpaceDE w:val="0"/>
        <w:autoSpaceDN w:val="0"/>
        <w:adjustRightInd w:val="0"/>
        <w:spacing w:after="0" w:line="240" w:lineRule="auto"/>
        <w:ind w:firstLine="540"/>
        <w:jc w:val="both"/>
        <w:rPr>
          <w:rFonts w:ascii="Arial" w:hAnsi="Arial" w:cs="Arial"/>
          <w:sz w:val="20"/>
          <w:szCs w:val="20"/>
        </w:rPr>
      </w:pPr>
      <w:r w:rsidRPr="008C2529">
        <w:rPr>
          <w:rFonts w:ascii="Arial" w:hAnsi="Arial" w:cs="Arial"/>
          <w:b/>
          <w:bCs/>
          <w:sz w:val="20"/>
          <w:szCs w:val="20"/>
        </w:rPr>
        <w:t>1.</w:t>
      </w:r>
      <w:r w:rsidRPr="008C2529">
        <w:rPr>
          <w:rFonts w:ascii="Arial" w:hAnsi="Arial" w:cs="Arial"/>
          <w:sz w:val="20"/>
          <w:szCs w:val="20"/>
        </w:rPr>
        <w:t xml:space="preserve"> Выдача разрешения на временный выброс загрязняющих веществ в атмосферный воздух - 3 500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2.</w:t>
      </w:r>
      <w:r w:rsidRPr="008C2529">
        <w:rPr>
          <w:rFonts w:ascii="Arial" w:hAnsi="Arial" w:cs="Arial"/>
          <w:sz w:val="20"/>
          <w:szCs w:val="20"/>
        </w:rPr>
        <w:t xml:space="preserve"> Выдача разрешения на выброс радиоактивных веществ в атмосферный воздух - 3 500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3.</w:t>
      </w:r>
      <w:r w:rsidRPr="008C2529">
        <w:rPr>
          <w:rFonts w:ascii="Arial" w:hAnsi="Arial" w:cs="Arial"/>
          <w:sz w:val="20"/>
          <w:szCs w:val="20"/>
        </w:rPr>
        <w:t xml:space="preserve"> Выдача разрешения на вредное физическое воздействие на атмосферный воздух - 3 500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4.</w:t>
      </w:r>
      <w:r w:rsidRPr="008C2529">
        <w:rPr>
          <w:rFonts w:ascii="Arial" w:hAnsi="Arial" w:cs="Arial"/>
          <w:sz w:val="20"/>
          <w:szCs w:val="20"/>
        </w:rPr>
        <w:t xml:space="preserve"> Выдача разрешения на временный сброс загрязняющих веществ в окружающую среду - 3 500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Обращаем внимание</w:t>
      </w:r>
      <w:r w:rsidRPr="008C2529">
        <w:rPr>
          <w:rFonts w:ascii="Arial" w:hAnsi="Arial" w:cs="Arial"/>
          <w:sz w:val="20"/>
          <w:szCs w:val="20"/>
        </w:rPr>
        <w:t xml:space="preserve">, что реквизиты для перечисления госпошлины можно посмотреть на официальных сайтах территориальных органов </w:t>
      </w:r>
      <w:proofErr w:type="spellStart"/>
      <w:r w:rsidRPr="008C2529">
        <w:rPr>
          <w:rFonts w:ascii="Arial" w:hAnsi="Arial" w:cs="Arial"/>
          <w:sz w:val="20"/>
          <w:szCs w:val="20"/>
        </w:rPr>
        <w:t>Росприроднадзора</w:t>
      </w:r>
      <w:proofErr w:type="spellEnd"/>
      <w:r w:rsidRPr="008C2529">
        <w:rPr>
          <w:rFonts w:ascii="Arial" w:hAnsi="Arial" w:cs="Arial"/>
          <w:sz w:val="20"/>
          <w:szCs w:val="20"/>
        </w:rPr>
        <w:t>.</w:t>
      </w:r>
    </w:p>
    <w:p w:rsidR="00B52CC4" w:rsidRPr="008C2529" w:rsidRDefault="00B52CC4" w:rsidP="00B52CC4">
      <w:pPr>
        <w:autoSpaceDE w:val="0"/>
        <w:autoSpaceDN w:val="0"/>
        <w:adjustRightInd w:val="0"/>
        <w:spacing w:after="0" w:line="240" w:lineRule="auto"/>
        <w:ind w:firstLine="540"/>
        <w:jc w:val="both"/>
        <w:rPr>
          <w:rFonts w:ascii="Arial" w:hAnsi="Arial" w:cs="Arial"/>
          <w:sz w:val="20"/>
          <w:szCs w:val="20"/>
        </w:rPr>
      </w:pPr>
    </w:p>
    <w:p w:rsidR="00B52CC4" w:rsidRPr="008C2529" w:rsidRDefault="00B52CC4" w:rsidP="00B52CC4">
      <w:pPr>
        <w:autoSpaceDE w:val="0"/>
        <w:autoSpaceDN w:val="0"/>
        <w:adjustRightInd w:val="0"/>
        <w:spacing w:line="240" w:lineRule="auto"/>
        <w:jc w:val="center"/>
        <w:rPr>
          <w:rFonts w:ascii="Arial" w:hAnsi="Arial" w:cs="Arial"/>
          <w:b/>
          <w:bCs/>
          <w:sz w:val="20"/>
          <w:szCs w:val="20"/>
        </w:rPr>
      </w:pPr>
      <w:bookmarkStart w:id="7" w:name="Par142"/>
      <w:bookmarkEnd w:id="7"/>
      <w:r w:rsidRPr="008C2529">
        <w:rPr>
          <w:rFonts w:ascii="Arial" w:hAnsi="Arial" w:cs="Arial"/>
          <w:b/>
          <w:bCs/>
          <w:sz w:val="20"/>
          <w:szCs w:val="20"/>
        </w:rPr>
        <w:t>VII. Размеры госпошлины за государственную регистрацию прав собственности на недвижимое имущество (квартиры, земельного участка и иного имущества)</w:t>
      </w:r>
    </w:p>
    <w:p w:rsidR="00B52CC4" w:rsidRPr="008C2529" w:rsidRDefault="00B52CC4" w:rsidP="00B52CC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C2529" w:rsidRPr="008C2529">
        <w:trPr>
          <w:jc w:val="center"/>
        </w:trPr>
        <w:tc>
          <w:tcPr>
            <w:tcW w:w="5000" w:type="pct"/>
            <w:tcBorders>
              <w:left w:val="single" w:sz="24" w:space="0" w:color="CED3F1"/>
              <w:right w:val="single" w:sz="24" w:space="0" w:color="F4F3F8"/>
            </w:tcBorders>
            <w:shd w:val="clear" w:color="auto" w:fill="F4F3F8"/>
          </w:tcPr>
          <w:p w:rsidR="00B52CC4" w:rsidRPr="008C2529" w:rsidRDefault="00B52CC4">
            <w:pPr>
              <w:autoSpaceDE w:val="0"/>
              <w:autoSpaceDN w:val="0"/>
              <w:adjustRightInd w:val="0"/>
              <w:spacing w:after="0" w:line="240" w:lineRule="auto"/>
              <w:jc w:val="both"/>
              <w:rPr>
                <w:rFonts w:ascii="Arial" w:hAnsi="Arial" w:cs="Arial"/>
                <w:sz w:val="20"/>
                <w:szCs w:val="20"/>
              </w:rPr>
            </w:pPr>
            <w:proofErr w:type="spellStart"/>
            <w:r w:rsidRPr="008C2529">
              <w:rPr>
                <w:rFonts w:ascii="Arial" w:hAnsi="Arial" w:cs="Arial"/>
                <w:sz w:val="20"/>
                <w:szCs w:val="20"/>
              </w:rPr>
              <w:lastRenderedPageBreak/>
              <w:t>КонсультантПлюс</w:t>
            </w:r>
            <w:proofErr w:type="spellEnd"/>
            <w:r w:rsidRPr="008C2529">
              <w:rPr>
                <w:rFonts w:ascii="Arial" w:hAnsi="Arial" w:cs="Arial"/>
                <w:sz w:val="20"/>
                <w:szCs w:val="20"/>
              </w:rPr>
              <w:t>: примечание.</w:t>
            </w:r>
          </w:p>
          <w:p w:rsidR="00B52CC4" w:rsidRPr="008C2529" w:rsidRDefault="00B52CC4">
            <w:pPr>
              <w:autoSpaceDE w:val="0"/>
              <w:autoSpaceDN w:val="0"/>
              <w:adjustRightInd w:val="0"/>
              <w:spacing w:after="0" w:line="240" w:lineRule="auto"/>
              <w:jc w:val="both"/>
              <w:rPr>
                <w:rFonts w:ascii="Arial" w:hAnsi="Arial" w:cs="Arial"/>
                <w:sz w:val="20"/>
                <w:szCs w:val="20"/>
              </w:rPr>
            </w:pPr>
            <w:r w:rsidRPr="008C2529">
              <w:rPr>
                <w:rFonts w:ascii="Arial" w:hAnsi="Arial" w:cs="Arial"/>
                <w:b/>
                <w:bCs/>
                <w:sz w:val="20"/>
                <w:szCs w:val="20"/>
              </w:rPr>
              <w:t>Внимание!</w:t>
            </w:r>
            <w:r w:rsidRPr="008C2529">
              <w:rPr>
                <w:rFonts w:ascii="Arial" w:hAnsi="Arial" w:cs="Arial"/>
                <w:sz w:val="20"/>
                <w:szCs w:val="20"/>
              </w:rPr>
              <w:t xml:space="preserve"> При регистрации прав на объекты недвижимости, возникших до 31.01.1998, то есть до вступления в силу Федерального закона от 21.07.1997 N 122-ФЗ "О государственной регистрации прав на недвижимое имущество и сделок с ним", государственная пошлина не уплачивается (см. Информацию </w:t>
            </w:r>
            <w:proofErr w:type="spellStart"/>
            <w:r w:rsidRPr="008C2529">
              <w:rPr>
                <w:rFonts w:ascii="Arial" w:hAnsi="Arial" w:cs="Arial"/>
                <w:sz w:val="20"/>
                <w:szCs w:val="20"/>
              </w:rPr>
              <w:t>Росреестра</w:t>
            </w:r>
            <w:proofErr w:type="spellEnd"/>
            <w:r w:rsidRPr="008C2529">
              <w:rPr>
                <w:rFonts w:ascii="Arial" w:hAnsi="Arial" w:cs="Arial"/>
                <w:sz w:val="20"/>
                <w:szCs w:val="20"/>
              </w:rPr>
              <w:t>).</w:t>
            </w:r>
          </w:p>
        </w:tc>
      </w:tr>
    </w:tbl>
    <w:p w:rsidR="00B52CC4" w:rsidRPr="008C2529" w:rsidRDefault="00B52CC4" w:rsidP="00B52CC4">
      <w:pPr>
        <w:autoSpaceDE w:val="0"/>
        <w:autoSpaceDN w:val="0"/>
        <w:adjustRightInd w:val="0"/>
        <w:spacing w:after="0" w:line="240" w:lineRule="auto"/>
        <w:jc w:val="center"/>
        <w:rPr>
          <w:rFonts w:ascii="Arial" w:hAnsi="Arial" w:cs="Arial"/>
          <w:sz w:val="20"/>
          <w:szCs w:val="20"/>
        </w:rPr>
      </w:pPr>
    </w:p>
    <w:p w:rsidR="00B52CC4" w:rsidRPr="008C2529" w:rsidRDefault="00B52CC4" w:rsidP="00B52CC4">
      <w:pPr>
        <w:autoSpaceDE w:val="0"/>
        <w:autoSpaceDN w:val="0"/>
        <w:adjustRightInd w:val="0"/>
        <w:spacing w:after="0" w:line="240" w:lineRule="auto"/>
        <w:ind w:firstLine="540"/>
        <w:jc w:val="both"/>
        <w:rPr>
          <w:rFonts w:ascii="Arial" w:hAnsi="Arial" w:cs="Arial"/>
          <w:sz w:val="20"/>
          <w:szCs w:val="20"/>
        </w:rPr>
      </w:pPr>
      <w:r w:rsidRPr="008C2529">
        <w:rPr>
          <w:rFonts w:ascii="Arial" w:hAnsi="Arial" w:cs="Arial"/>
          <w:b/>
          <w:bCs/>
          <w:sz w:val="20"/>
          <w:szCs w:val="20"/>
        </w:rPr>
        <w:t>1.</w:t>
      </w:r>
      <w:r w:rsidRPr="008C2529">
        <w:rPr>
          <w:rFonts w:ascii="Arial" w:hAnsi="Arial" w:cs="Arial"/>
          <w:sz w:val="20"/>
          <w:szCs w:val="20"/>
        </w:rPr>
        <w:t xml:space="preserve"> Государственная регистрация прав, ограничений прав и обременений объектов недвижимости, сделок с объектом недвижимости, если такие сделки подлежат государственной регистрации в соответствии с федеральным законом, за исключением юридически значимых действий, предусмотренных </w:t>
      </w:r>
      <w:proofErr w:type="spellStart"/>
      <w:r w:rsidRPr="008C2529">
        <w:rPr>
          <w:rFonts w:ascii="Arial" w:hAnsi="Arial" w:cs="Arial"/>
          <w:sz w:val="20"/>
          <w:szCs w:val="20"/>
        </w:rPr>
        <w:t>пп</w:t>
      </w:r>
      <w:proofErr w:type="spellEnd"/>
      <w:r w:rsidRPr="008C2529">
        <w:rPr>
          <w:rFonts w:ascii="Arial" w:hAnsi="Arial" w:cs="Arial"/>
          <w:sz w:val="20"/>
          <w:szCs w:val="20"/>
        </w:rPr>
        <w:t xml:space="preserve"> 21, 22.1, 23 - 26, 28 - 31, 61 и 80.1 п. 22 ст.  333.33 НК РФ:</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для физических лиц - 2 000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для организаций - 22 000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2.</w:t>
      </w:r>
      <w:r w:rsidRPr="008C2529">
        <w:rPr>
          <w:rFonts w:ascii="Arial" w:hAnsi="Arial" w:cs="Arial"/>
          <w:sz w:val="20"/>
          <w:szCs w:val="20"/>
        </w:rPr>
        <w:t xml:space="preserve"> Государственная регистрация доли в праве </w:t>
      </w:r>
      <w:proofErr w:type="gramStart"/>
      <w:r w:rsidRPr="008C2529">
        <w:rPr>
          <w:rFonts w:ascii="Arial" w:hAnsi="Arial" w:cs="Arial"/>
          <w:sz w:val="20"/>
          <w:szCs w:val="20"/>
        </w:rPr>
        <w:t>общей собственности на общее недвижимое имущество в многоквартирном доме - 200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proofErr w:type="gramEnd"/>
      <w:r w:rsidRPr="008C2529">
        <w:rPr>
          <w:rFonts w:ascii="Arial" w:hAnsi="Arial" w:cs="Arial"/>
          <w:b/>
          <w:bCs/>
          <w:sz w:val="20"/>
          <w:szCs w:val="20"/>
        </w:rPr>
        <w:t>3.</w:t>
      </w:r>
      <w:r w:rsidRPr="008C2529">
        <w:rPr>
          <w:rFonts w:ascii="Arial" w:hAnsi="Arial" w:cs="Arial"/>
          <w:sz w:val="20"/>
          <w:szCs w:val="20"/>
        </w:rPr>
        <w:t xml:space="preserve"> </w:t>
      </w:r>
      <w:proofErr w:type="gramStart"/>
      <w:r w:rsidRPr="008C2529">
        <w:rPr>
          <w:rFonts w:ascii="Arial" w:hAnsi="Arial" w:cs="Arial"/>
          <w:sz w:val="20"/>
          <w:szCs w:val="20"/>
        </w:rPr>
        <w:t>Государственная регистрация права собственности физического лица на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- 350 рублей;</w:t>
      </w:r>
      <w:proofErr w:type="gramEnd"/>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4.</w:t>
      </w:r>
      <w:r w:rsidRPr="008C2529">
        <w:rPr>
          <w:rFonts w:ascii="Arial" w:hAnsi="Arial" w:cs="Arial"/>
          <w:sz w:val="20"/>
          <w:szCs w:val="20"/>
        </w:rPr>
        <w:t xml:space="preserve"> Государственная регистрация ипотеки, включая внесение в Единый государственный реестр недвижимости записи об ипотеке как обременении объекта недвижимости:</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для физических лиц - 1 000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для организаций - 4 000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5.</w:t>
      </w:r>
      <w:r w:rsidRPr="008C2529">
        <w:rPr>
          <w:rFonts w:ascii="Arial" w:hAnsi="Arial" w:cs="Arial"/>
          <w:sz w:val="20"/>
          <w:szCs w:val="20"/>
        </w:rPr>
        <w:t xml:space="preserve"> Государственная регистрация договора участия в долевом строительстве:</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для физических лиц - 350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для организаций - 6 000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6.</w:t>
      </w:r>
      <w:r w:rsidRPr="008C2529">
        <w:rPr>
          <w:rFonts w:ascii="Arial" w:hAnsi="Arial" w:cs="Arial"/>
          <w:sz w:val="20"/>
          <w:szCs w:val="20"/>
        </w:rPr>
        <w:t xml:space="preserve"> Государственная регистрация соглашения об изменении или о расторжении договора участия в долевом строительстве, уступки прав требования по договору участия в долевом строительстве, включая внесение соответствующих изменений в Единый государственный реестр недвижимости, - 350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Обращаем внимание</w:t>
      </w:r>
      <w:r w:rsidRPr="008C2529">
        <w:rPr>
          <w:rFonts w:ascii="Arial" w:hAnsi="Arial" w:cs="Arial"/>
          <w:sz w:val="20"/>
          <w:szCs w:val="20"/>
        </w:rPr>
        <w:t xml:space="preserve">, что реквизиты для оплаты госпошлины за государственную регистрацию прав собственности на недвижимое имущество можно посмотреть на официальном сайте </w:t>
      </w:r>
      <w:proofErr w:type="spellStart"/>
      <w:r w:rsidRPr="008C2529">
        <w:rPr>
          <w:rFonts w:ascii="Arial" w:hAnsi="Arial" w:cs="Arial"/>
          <w:sz w:val="20"/>
          <w:szCs w:val="20"/>
        </w:rPr>
        <w:t>Росреестра</w:t>
      </w:r>
      <w:proofErr w:type="spellEnd"/>
      <w:r w:rsidRPr="008C2529">
        <w:rPr>
          <w:rFonts w:ascii="Arial" w:hAnsi="Arial" w:cs="Arial"/>
          <w:sz w:val="20"/>
          <w:szCs w:val="20"/>
        </w:rPr>
        <w:t>, выбрав соответствующий регион, в разделе "Стоимость, реквизиты и образцы платежных документов" по адресу:</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для юридических лиц https://rosreestr.ru/site/ur/zaregistrirovat-nedvizhimoe-imushchestvo-/stoimost-uslugi/,</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для физических лиц https://rosreestr.ru/site/fiz/zaregistrirovat-nedvizhimoe-imushchestvo-/stoimost-uslugi/.</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xml:space="preserve">При предоставлении услуги по регистрации прав в электронном виде физическим лицам размер госпошлины сокращается на 30% (подробнее см. Информацию </w:t>
      </w:r>
      <w:proofErr w:type="spellStart"/>
      <w:r w:rsidRPr="008C2529">
        <w:rPr>
          <w:rFonts w:ascii="Arial" w:hAnsi="Arial" w:cs="Arial"/>
          <w:sz w:val="20"/>
          <w:szCs w:val="20"/>
        </w:rPr>
        <w:t>Росреестра</w:t>
      </w:r>
      <w:proofErr w:type="spellEnd"/>
      <w:r w:rsidRPr="008C2529">
        <w:rPr>
          <w:rFonts w:ascii="Arial" w:hAnsi="Arial" w:cs="Arial"/>
          <w:sz w:val="20"/>
          <w:szCs w:val="20"/>
        </w:rPr>
        <w:t xml:space="preserve"> от 26.07.2017).</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Размеры иных государственных пошлин за совершение юридически значимых действий, связанных с государственной регистрацией прав собственности на недвижимое имущество, см. ст. 333.33 НК РФ.</w:t>
      </w:r>
    </w:p>
    <w:p w:rsidR="00B52CC4" w:rsidRPr="008C2529" w:rsidRDefault="00B52CC4" w:rsidP="00B52CC4">
      <w:pPr>
        <w:autoSpaceDE w:val="0"/>
        <w:autoSpaceDN w:val="0"/>
        <w:adjustRightInd w:val="0"/>
        <w:spacing w:after="0" w:line="240" w:lineRule="auto"/>
        <w:ind w:firstLine="540"/>
        <w:jc w:val="both"/>
        <w:rPr>
          <w:rFonts w:ascii="Arial" w:hAnsi="Arial" w:cs="Arial"/>
          <w:sz w:val="20"/>
          <w:szCs w:val="20"/>
        </w:rPr>
      </w:pPr>
    </w:p>
    <w:p w:rsidR="00B52CC4" w:rsidRPr="008C2529" w:rsidRDefault="00B52CC4" w:rsidP="00B52CC4">
      <w:pPr>
        <w:autoSpaceDE w:val="0"/>
        <w:autoSpaceDN w:val="0"/>
        <w:adjustRightInd w:val="0"/>
        <w:spacing w:line="240" w:lineRule="auto"/>
        <w:jc w:val="center"/>
        <w:rPr>
          <w:rFonts w:ascii="Arial" w:hAnsi="Arial" w:cs="Arial"/>
          <w:b/>
          <w:bCs/>
          <w:sz w:val="20"/>
          <w:szCs w:val="20"/>
        </w:rPr>
      </w:pPr>
      <w:bookmarkStart w:id="8" w:name="Par164"/>
      <w:bookmarkEnd w:id="8"/>
      <w:r w:rsidRPr="008C2529">
        <w:rPr>
          <w:rFonts w:ascii="Arial" w:hAnsi="Arial" w:cs="Arial"/>
          <w:b/>
          <w:bCs/>
          <w:sz w:val="20"/>
          <w:szCs w:val="20"/>
        </w:rPr>
        <w:t>VIII. Размеры госпошлины за государственную регистрацию прав собственности на транспортное средство, а также выдача/замена водительского удостоверения</w:t>
      </w:r>
    </w:p>
    <w:p w:rsidR="00B52CC4" w:rsidRPr="008C2529" w:rsidRDefault="00B52CC4" w:rsidP="00B52CC4">
      <w:pPr>
        <w:autoSpaceDE w:val="0"/>
        <w:autoSpaceDN w:val="0"/>
        <w:adjustRightInd w:val="0"/>
        <w:spacing w:after="0" w:line="240" w:lineRule="auto"/>
        <w:jc w:val="center"/>
        <w:rPr>
          <w:rFonts w:ascii="Arial" w:hAnsi="Arial" w:cs="Arial"/>
          <w:sz w:val="20"/>
          <w:szCs w:val="20"/>
        </w:rPr>
      </w:pPr>
    </w:p>
    <w:p w:rsidR="00B52CC4" w:rsidRPr="008C2529" w:rsidRDefault="00B52CC4" w:rsidP="00B52CC4">
      <w:pPr>
        <w:autoSpaceDE w:val="0"/>
        <w:autoSpaceDN w:val="0"/>
        <w:adjustRightInd w:val="0"/>
        <w:spacing w:after="0" w:line="240" w:lineRule="auto"/>
        <w:ind w:firstLine="540"/>
        <w:jc w:val="both"/>
        <w:rPr>
          <w:rFonts w:ascii="Arial" w:hAnsi="Arial" w:cs="Arial"/>
          <w:sz w:val="20"/>
          <w:szCs w:val="20"/>
        </w:rPr>
      </w:pPr>
      <w:r w:rsidRPr="008C2529">
        <w:rPr>
          <w:rFonts w:ascii="Arial" w:hAnsi="Arial" w:cs="Arial"/>
          <w:b/>
          <w:bCs/>
          <w:sz w:val="20"/>
          <w:szCs w:val="20"/>
        </w:rPr>
        <w:t>1.</w:t>
      </w:r>
      <w:r w:rsidRPr="008C2529">
        <w:rPr>
          <w:rFonts w:ascii="Arial" w:hAnsi="Arial" w:cs="Arial"/>
          <w:sz w:val="20"/>
          <w:szCs w:val="20"/>
        </w:rPr>
        <w:t xml:space="preserve"> Государственная регистрация транспортных средств (автомобиля) и совершение иных регистрационных действий, связанных:</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lastRenderedPageBreak/>
        <w:t>- с выдачей паспорта транспортного средства (ПТС), паспорта самоходной машины и других видов техники, в том числе взамен утраченного или пришедшего в негодность, - 800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с выдачей свидетельства о регистрации машины, в том числе взамен утраченного или пришедшего в негодность, - 500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с выдачей свидетельства о регистрации транспортного средства, в том числе взамен утраченного или пришедшего в негодность:</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xml:space="preserve">- </w:t>
      </w:r>
      <w:proofErr w:type="gramStart"/>
      <w:r w:rsidRPr="008C2529">
        <w:rPr>
          <w:rFonts w:ascii="Arial" w:hAnsi="Arial" w:cs="Arial"/>
          <w:sz w:val="20"/>
          <w:szCs w:val="20"/>
        </w:rPr>
        <w:t>изготавливаемого</w:t>
      </w:r>
      <w:proofErr w:type="gramEnd"/>
      <w:r w:rsidRPr="008C2529">
        <w:rPr>
          <w:rFonts w:ascii="Arial" w:hAnsi="Arial" w:cs="Arial"/>
          <w:sz w:val="20"/>
          <w:szCs w:val="20"/>
        </w:rPr>
        <w:t xml:space="preserve"> из расходных материалов на бумажной основе, - 500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изготавливаемого из расходных материалов на пластиковой основе нового поколения, - 1 500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2.</w:t>
      </w:r>
      <w:r w:rsidRPr="008C2529">
        <w:rPr>
          <w:rFonts w:ascii="Arial" w:hAnsi="Arial" w:cs="Arial"/>
          <w:sz w:val="20"/>
          <w:szCs w:val="20"/>
        </w:rPr>
        <w:t xml:space="preserve"> Выдача национального водительского удостоверения, в том числе взамен утраченного или пришедшего в негодность:</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изготавливаемого из расходных материалов на пластиковой основе, - 2 000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изготавливаемого из расходных материалов на пластиковой основе нового поколения, - 3 000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3.</w:t>
      </w:r>
      <w:r w:rsidRPr="008C2529">
        <w:rPr>
          <w:rFonts w:ascii="Arial" w:hAnsi="Arial" w:cs="Arial"/>
          <w:sz w:val="20"/>
          <w:szCs w:val="20"/>
        </w:rPr>
        <w:t xml:space="preserve"> Выдача международного водительского удостоверения, в том числе взамен утраченного или пришедшего в негодность, - 1 600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4.</w:t>
      </w:r>
      <w:r w:rsidRPr="008C2529">
        <w:rPr>
          <w:rFonts w:ascii="Arial" w:hAnsi="Arial" w:cs="Arial"/>
          <w:sz w:val="20"/>
          <w:szCs w:val="20"/>
        </w:rPr>
        <w:t xml:space="preserve"> Государственная регистрация договора о залоге транспортных средств, включая выдачу свидетельств, - 1 600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5.</w:t>
      </w:r>
      <w:r w:rsidRPr="008C2529">
        <w:rPr>
          <w:rFonts w:ascii="Arial" w:hAnsi="Arial" w:cs="Arial"/>
          <w:sz w:val="20"/>
          <w:szCs w:val="20"/>
        </w:rPr>
        <w:t xml:space="preserve"> Выдача дубликата свидетельства о государственной регистрации договора о залоге транспортных сре</w:t>
      </w:r>
      <w:proofErr w:type="gramStart"/>
      <w:r w:rsidRPr="008C2529">
        <w:rPr>
          <w:rFonts w:ascii="Arial" w:hAnsi="Arial" w:cs="Arial"/>
          <w:sz w:val="20"/>
          <w:szCs w:val="20"/>
        </w:rPr>
        <w:t>дств вз</w:t>
      </w:r>
      <w:proofErr w:type="gramEnd"/>
      <w:r w:rsidRPr="008C2529">
        <w:rPr>
          <w:rFonts w:ascii="Arial" w:hAnsi="Arial" w:cs="Arial"/>
          <w:sz w:val="20"/>
          <w:szCs w:val="20"/>
        </w:rPr>
        <w:t>амен утраченного или пришедшего в негодность - 800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Обращаем внимание</w:t>
      </w:r>
      <w:r w:rsidRPr="008C2529">
        <w:rPr>
          <w:rFonts w:ascii="Arial" w:hAnsi="Arial" w:cs="Arial"/>
          <w:sz w:val="20"/>
          <w:szCs w:val="20"/>
        </w:rPr>
        <w:t>, оплатить государственную пошлину можно также через единый портал государственных услуг в разделе "Транспорт и вождение" по адресу: https://www.gosuslugi.ru/category/transport, выбрав соответствующую услугу.</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Размеры иных государственных пошлин за совершение юридически значимых действий, связанных с государственной регистрацией прав собственности на движимое имущество, см. ст. 333.33 НК РФ.</w:t>
      </w:r>
    </w:p>
    <w:p w:rsidR="00B52CC4" w:rsidRPr="008C2529" w:rsidRDefault="00B52CC4" w:rsidP="00B52CC4">
      <w:pPr>
        <w:autoSpaceDE w:val="0"/>
        <w:autoSpaceDN w:val="0"/>
        <w:adjustRightInd w:val="0"/>
        <w:spacing w:after="0" w:line="240" w:lineRule="auto"/>
        <w:ind w:firstLine="540"/>
        <w:jc w:val="both"/>
        <w:rPr>
          <w:rFonts w:ascii="Arial" w:hAnsi="Arial" w:cs="Arial"/>
          <w:sz w:val="20"/>
          <w:szCs w:val="20"/>
        </w:rPr>
      </w:pPr>
    </w:p>
    <w:p w:rsidR="00B52CC4" w:rsidRPr="008C2529" w:rsidRDefault="00B52CC4" w:rsidP="00B52CC4">
      <w:pPr>
        <w:autoSpaceDE w:val="0"/>
        <w:autoSpaceDN w:val="0"/>
        <w:adjustRightInd w:val="0"/>
        <w:spacing w:line="240" w:lineRule="auto"/>
        <w:jc w:val="center"/>
        <w:rPr>
          <w:rFonts w:ascii="Arial" w:hAnsi="Arial" w:cs="Arial"/>
          <w:b/>
          <w:bCs/>
          <w:sz w:val="20"/>
          <w:szCs w:val="20"/>
        </w:rPr>
      </w:pPr>
      <w:bookmarkStart w:id="9" w:name="Par181"/>
      <w:bookmarkEnd w:id="9"/>
      <w:r w:rsidRPr="008C2529">
        <w:rPr>
          <w:rFonts w:ascii="Arial" w:hAnsi="Arial" w:cs="Arial"/>
          <w:b/>
          <w:bCs/>
          <w:sz w:val="20"/>
          <w:szCs w:val="20"/>
        </w:rPr>
        <w:t>IX. Размеры госпошлины за государственную регистрацию актов гражданского состояния</w:t>
      </w:r>
    </w:p>
    <w:p w:rsidR="00B52CC4" w:rsidRPr="008C2529" w:rsidRDefault="00B52CC4" w:rsidP="00B52CC4">
      <w:pPr>
        <w:autoSpaceDE w:val="0"/>
        <w:autoSpaceDN w:val="0"/>
        <w:adjustRightInd w:val="0"/>
        <w:spacing w:after="0" w:line="240" w:lineRule="auto"/>
        <w:jc w:val="center"/>
        <w:rPr>
          <w:rFonts w:ascii="Arial" w:hAnsi="Arial" w:cs="Arial"/>
          <w:sz w:val="20"/>
          <w:szCs w:val="20"/>
        </w:rPr>
      </w:pPr>
    </w:p>
    <w:p w:rsidR="00B52CC4" w:rsidRPr="008C2529" w:rsidRDefault="00B52CC4" w:rsidP="00B52CC4">
      <w:pPr>
        <w:autoSpaceDE w:val="0"/>
        <w:autoSpaceDN w:val="0"/>
        <w:adjustRightInd w:val="0"/>
        <w:spacing w:after="0" w:line="240" w:lineRule="auto"/>
        <w:ind w:firstLine="540"/>
        <w:jc w:val="both"/>
        <w:rPr>
          <w:rFonts w:ascii="Arial" w:hAnsi="Arial" w:cs="Arial"/>
          <w:sz w:val="20"/>
          <w:szCs w:val="20"/>
        </w:rPr>
      </w:pPr>
      <w:r w:rsidRPr="008C2529">
        <w:rPr>
          <w:rFonts w:ascii="Arial" w:hAnsi="Arial" w:cs="Arial"/>
          <w:b/>
          <w:bCs/>
          <w:sz w:val="20"/>
          <w:szCs w:val="20"/>
        </w:rPr>
        <w:t>1.</w:t>
      </w:r>
      <w:r w:rsidRPr="008C2529">
        <w:rPr>
          <w:rFonts w:ascii="Arial" w:hAnsi="Arial" w:cs="Arial"/>
          <w:sz w:val="20"/>
          <w:szCs w:val="20"/>
        </w:rPr>
        <w:t xml:space="preserve"> Государственная регистрация заключения брака, включая выдачу свидетельства, - 350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2.</w:t>
      </w:r>
      <w:r w:rsidRPr="008C2529">
        <w:rPr>
          <w:rFonts w:ascii="Arial" w:hAnsi="Arial" w:cs="Arial"/>
          <w:sz w:val="20"/>
          <w:szCs w:val="20"/>
        </w:rPr>
        <w:t xml:space="preserve"> Государственная регистрация расторжения брака, включая выдачу свидетельств:</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при взаимном согласии супругов, не имеющих общих несовершеннолетних детей, - 650 рублей с каждого из супругов;</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при расторжении брака в судебном порядке - 650 рублей с каждого из супругов;</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sz w:val="20"/>
          <w:szCs w:val="20"/>
        </w:rPr>
        <w:t>- 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3.</w:t>
      </w:r>
      <w:r w:rsidRPr="008C2529">
        <w:rPr>
          <w:rFonts w:ascii="Arial" w:hAnsi="Arial" w:cs="Arial"/>
          <w:sz w:val="20"/>
          <w:szCs w:val="20"/>
        </w:rPr>
        <w:t xml:space="preserve"> Государственная регистрация установления отцовства, включая выдачу свидетельства об установлении отцовства, - 350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4.</w:t>
      </w:r>
      <w:r w:rsidRPr="008C2529">
        <w:rPr>
          <w:rFonts w:ascii="Arial" w:hAnsi="Arial" w:cs="Arial"/>
          <w:sz w:val="20"/>
          <w:szCs w:val="20"/>
        </w:rPr>
        <w:t xml:space="preserve"> Государственная регистрация перемены имени, включающего в себя фамилию, собственно имя и (или) отчество, включая выдачу свидетельства о перемене имени, - 1 600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5.</w:t>
      </w:r>
      <w:r w:rsidRPr="008C2529">
        <w:rPr>
          <w:rFonts w:ascii="Arial" w:hAnsi="Arial" w:cs="Arial"/>
          <w:sz w:val="20"/>
          <w:szCs w:val="20"/>
        </w:rPr>
        <w:t xml:space="preserve"> Внесение исправлений и изменений в записи актов гражданского состояния, включая выдачу свидетельств, - 650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lastRenderedPageBreak/>
        <w:t>6.</w:t>
      </w:r>
      <w:r w:rsidRPr="008C2529">
        <w:rPr>
          <w:rFonts w:ascii="Arial" w:hAnsi="Arial" w:cs="Arial"/>
          <w:sz w:val="20"/>
          <w:szCs w:val="20"/>
        </w:rPr>
        <w:t xml:space="preserve"> Выдача повторного свидетельства о государственной регистрации акта гражданского состояния - 350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7.</w:t>
      </w:r>
      <w:r w:rsidRPr="008C2529">
        <w:rPr>
          <w:rFonts w:ascii="Arial" w:hAnsi="Arial" w:cs="Arial"/>
          <w:sz w:val="20"/>
          <w:szCs w:val="20"/>
        </w:rPr>
        <w:t xml:space="preserve"> Выдача физическим лицам справок из архивов органов записи актов гражданского состояния и иных уполномоченных органов - 200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Обращаем внимание</w:t>
      </w:r>
      <w:r w:rsidRPr="008C2529">
        <w:rPr>
          <w:rFonts w:ascii="Arial" w:hAnsi="Arial" w:cs="Arial"/>
          <w:sz w:val="20"/>
          <w:szCs w:val="20"/>
        </w:rPr>
        <w:t xml:space="preserve">, что информацию о реквизитах для оплаты государственной пошлины можно посмотреть на официальных сайтах </w:t>
      </w:r>
      <w:proofErr w:type="gramStart"/>
      <w:r w:rsidRPr="008C2529">
        <w:rPr>
          <w:rFonts w:ascii="Arial" w:hAnsi="Arial" w:cs="Arial"/>
          <w:sz w:val="20"/>
          <w:szCs w:val="20"/>
        </w:rPr>
        <w:t>Органов записи актов гражданского состояния соответствующего региона Российской Федерации</w:t>
      </w:r>
      <w:proofErr w:type="gramEnd"/>
      <w:r w:rsidRPr="008C2529">
        <w:rPr>
          <w:rFonts w:ascii="Arial" w:hAnsi="Arial" w:cs="Arial"/>
          <w:sz w:val="20"/>
          <w:szCs w:val="20"/>
        </w:rPr>
        <w:t>.</w:t>
      </w:r>
    </w:p>
    <w:p w:rsidR="00B52CC4" w:rsidRPr="008C2529" w:rsidRDefault="00B52CC4" w:rsidP="00B52CC4">
      <w:pPr>
        <w:autoSpaceDE w:val="0"/>
        <w:autoSpaceDN w:val="0"/>
        <w:adjustRightInd w:val="0"/>
        <w:spacing w:after="0" w:line="240" w:lineRule="auto"/>
        <w:ind w:firstLine="540"/>
        <w:jc w:val="both"/>
        <w:rPr>
          <w:rFonts w:ascii="Arial" w:hAnsi="Arial" w:cs="Arial"/>
          <w:sz w:val="20"/>
          <w:szCs w:val="20"/>
        </w:rPr>
      </w:pPr>
    </w:p>
    <w:p w:rsidR="00B52CC4" w:rsidRPr="008C2529" w:rsidRDefault="00B52CC4" w:rsidP="00B52CC4">
      <w:pPr>
        <w:autoSpaceDE w:val="0"/>
        <w:autoSpaceDN w:val="0"/>
        <w:adjustRightInd w:val="0"/>
        <w:spacing w:line="240" w:lineRule="auto"/>
        <w:jc w:val="center"/>
        <w:rPr>
          <w:rFonts w:ascii="Arial" w:hAnsi="Arial" w:cs="Arial"/>
          <w:b/>
          <w:bCs/>
          <w:sz w:val="20"/>
          <w:szCs w:val="20"/>
        </w:rPr>
      </w:pPr>
      <w:bookmarkStart w:id="10" w:name="Par195"/>
      <w:bookmarkEnd w:id="10"/>
      <w:r w:rsidRPr="008C2529">
        <w:rPr>
          <w:rFonts w:ascii="Arial" w:hAnsi="Arial" w:cs="Arial"/>
          <w:b/>
          <w:bCs/>
          <w:sz w:val="20"/>
          <w:szCs w:val="20"/>
        </w:rPr>
        <w:t>X. Размер государственной пошлины за выдачу паспорта гражданина Российской Федерации и загранпаспорта</w:t>
      </w:r>
    </w:p>
    <w:p w:rsidR="00B52CC4" w:rsidRPr="008C2529" w:rsidRDefault="00B52CC4" w:rsidP="00B52CC4">
      <w:pPr>
        <w:autoSpaceDE w:val="0"/>
        <w:autoSpaceDN w:val="0"/>
        <w:adjustRightInd w:val="0"/>
        <w:spacing w:after="0" w:line="240" w:lineRule="auto"/>
        <w:jc w:val="center"/>
        <w:rPr>
          <w:rFonts w:ascii="Arial" w:hAnsi="Arial" w:cs="Arial"/>
          <w:sz w:val="20"/>
          <w:szCs w:val="20"/>
        </w:rPr>
      </w:pPr>
    </w:p>
    <w:p w:rsidR="00B52CC4" w:rsidRPr="008C2529" w:rsidRDefault="00B52CC4" w:rsidP="00B52CC4">
      <w:pPr>
        <w:autoSpaceDE w:val="0"/>
        <w:autoSpaceDN w:val="0"/>
        <w:adjustRightInd w:val="0"/>
        <w:spacing w:after="0" w:line="240" w:lineRule="auto"/>
        <w:ind w:firstLine="540"/>
        <w:jc w:val="both"/>
        <w:rPr>
          <w:rFonts w:ascii="Arial" w:hAnsi="Arial" w:cs="Arial"/>
          <w:sz w:val="20"/>
          <w:szCs w:val="20"/>
        </w:rPr>
      </w:pPr>
      <w:r w:rsidRPr="008C2529">
        <w:rPr>
          <w:rFonts w:ascii="Arial" w:hAnsi="Arial" w:cs="Arial"/>
          <w:b/>
          <w:bCs/>
          <w:sz w:val="20"/>
          <w:szCs w:val="20"/>
        </w:rPr>
        <w:t>1.</w:t>
      </w:r>
      <w:r w:rsidRPr="008C2529">
        <w:rPr>
          <w:rFonts w:ascii="Arial" w:hAnsi="Arial" w:cs="Arial"/>
          <w:sz w:val="20"/>
          <w:szCs w:val="20"/>
        </w:rPr>
        <w:t xml:space="preserve"> Выдача паспорта гражданина Российской Федерации - 300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2.</w:t>
      </w:r>
      <w:r w:rsidRPr="008C2529">
        <w:rPr>
          <w:rFonts w:ascii="Arial" w:hAnsi="Arial" w:cs="Arial"/>
          <w:sz w:val="20"/>
          <w:szCs w:val="20"/>
        </w:rPr>
        <w:t xml:space="preserve"> Выдача паспорта гражданина Российской Федерации взамен утраченного или пришедшего в негодность - 1 500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3.</w:t>
      </w:r>
      <w:r w:rsidRPr="008C2529">
        <w:rPr>
          <w:rFonts w:ascii="Arial" w:hAnsi="Arial" w:cs="Arial"/>
          <w:sz w:val="20"/>
          <w:szCs w:val="20"/>
        </w:rPr>
        <w:t xml:space="preserve"> Выдача загранпаспорта - 2 000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4.</w:t>
      </w:r>
      <w:r w:rsidRPr="008C2529">
        <w:rPr>
          <w:rFonts w:ascii="Arial" w:hAnsi="Arial" w:cs="Arial"/>
          <w:sz w:val="20"/>
          <w:szCs w:val="20"/>
        </w:rPr>
        <w:t xml:space="preserve"> Выдача загранпаспорта нового поколения - 5000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5.</w:t>
      </w:r>
      <w:r w:rsidRPr="008C2529">
        <w:rPr>
          <w:rFonts w:ascii="Arial" w:hAnsi="Arial" w:cs="Arial"/>
          <w:sz w:val="20"/>
          <w:szCs w:val="20"/>
        </w:rPr>
        <w:t xml:space="preserve"> Выдача загранпаспорта ребенку в возрасте до 14 лет - 1 000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6.</w:t>
      </w:r>
      <w:r w:rsidRPr="008C2529">
        <w:rPr>
          <w:rFonts w:ascii="Arial" w:hAnsi="Arial" w:cs="Arial"/>
          <w:sz w:val="20"/>
          <w:szCs w:val="20"/>
        </w:rPr>
        <w:t xml:space="preserve"> Выдача загранпаспорта нового поколения ребенку в возрасте до 14 лет - 2 500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7.</w:t>
      </w:r>
      <w:r w:rsidRPr="008C2529">
        <w:rPr>
          <w:rFonts w:ascii="Arial" w:hAnsi="Arial" w:cs="Arial"/>
          <w:sz w:val="20"/>
          <w:szCs w:val="20"/>
        </w:rPr>
        <w:t xml:space="preserve"> Внесение изменений в загранпаспорт - 500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8.</w:t>
      </w:r>
      <w:r w:rsidRPr="008C2529">
        <w:rPr>
          <w:rFonts w:ascii="Arial" w:hAnsi="Arial" w:cs="Arial"/>
          <w:sz w:val="20"/>
          <w:szCs w:val="20"/>
        </w:rPr>
        <w:t xml:space="preserve"> Выдача паспорта моряка, удостоверения личности моряка - 1 300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9.</w:t>
      </w:r>
      <w:r w:rsidRPr="008C2529">
        <w:rPr>
          <w:rFonts w:ascii="Arial" w:hAnsi="Arial" w:cs="Arial"/>
          <w:sz w:val="20"/>
          <w:szCs w:val="20"/>
        </w:rPr>
        <w:t xml:space="preserve"> Внесение изменений в паспорт моряка, удостоверение личности моряка - 350 рублей;</w:t>
      </w:r>
    </w:p>
    <w:p w:rsidR="00B52CC4" w:rsidRPr="008C2529" w:rsidRDefault="00B52CC4" w:rsidP="00B52CC4">
      <w:pPr>
        <w:autoSpaceDE w:val="0"/>
        <w:autoSpaceDN w:val="0"/>
        <w:adjustRightInd w:val="0"/>
        <w:spacing w:before="200" w:after="0" w:line="240" w:lineRule="auto"/>
        <w:ind w:firstLine="540"/>
        <w:jc w:val="both"/>
        <w:rPr>
          <w:rFonts w:ascii="Arial" w:hAnsi="Arial" w:cs="Arial"/>
          <w:sz w:val="20"/>
          <w:szCs w:val="20"/>
        </w:rPr>
      </w:pPr>
      <w:r w:rsidRPr="008C2529">
        <w:rPr>
          <w:rFonts w:ascii="Arial" w:hAnsi="Arial" w:cs="Arial"/>
          <w:b/>
          <w:bCs/>
          <w:sz w:val="20"/>
          <w:szCs w:val="20"/>
        </w:rPr>
        <w:t>Обращаем внимание</w:t>
      </w:r>
      <w:r w:rsidRPr="008C2529">
        <w:rPr>
          <w:rFonts w:ascii="Arial" w:hAnsi="Arial" w:cs="Arial"/>
          <w:sz w:val="20"/>
          <w:szCs w:val="20"/>
        </w:rPr>
        <w:t>, что оформить квитанцию для оплаты госпошлины можно на официальном сайте Главного управления по вопросам миграции МВД России в разделе "Оформление квитанции для оплаты госпошлины" по адресу: https://guvm.mvd.ru/services/payment.</w:t>
      </w:r>
    </w:p>
    <w:p w:rsidR="00802A60" w:rsidRPr="008C2529" w:rsidRDefault="00802A60"/>
    <w:sectPr w:rsidR="00802A60" w:rsidRPr="008C2529" w:rsidSect="00FB295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CC4"/>
    <w:rsid w:val="00802A60"/>
    <w:rsid w:val="008C2529"/>
    <w:rsid w:val="00B52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3551</Words>
  <Characters>20633</Characters>
  <Application>Microsoft Office Word</Application>
  <DocSecurity>0</DocSecurity>
  <Lines>2292</Lines>
  <Paragraphs>1511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Викулова Марина А.</dc:creator>
  <cp:keywords/>
  <dc:description/>
  <cp:lastModifiedBy>asus</cp:lastModifiedBy>
  <cp:revision>2</cp:revision>
  <dcterms:created xsi:type="dcterms:W3CDTF">2021-04-28T11:40:00Z</dcterms:created>
  <dcterms:modified xsi:type="dcterms:W3CDTF">2021-05-13T11:36:00Z</dcterms:modified>
</cp:coreProperties>
</file>